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12829" w14:textId="7DEA3B59" w:rsidR="009E0467" w:rsidRPr="00825187" w:rsidRDefault="00F400F4" w:rsidP="009E0467">
      <w:pPr>
        <w:widowControl w:val="0"/>
        <w:autoSpaceDE w:val="0"/>
        <w:autoSpaceDN w:val="0"/>
        <w:spacing w:after="0" w:line="240" w:lineRule="auto"/>
        <w:jc w:val="center"/>
        <w:rPr>
          <w:rFonts w:asciiTheme="minorHAnsi" w:hAnsiTheme="minorHAnsi"/>
          <w:b/>
          <w:bCs/>
          <w:sz w:val="24"/>
          <w:szCs w:val="24"/>
          <w:lang w:val="pt-PT"/>
        </w:rPr>
      </w:pPr>
      <w:r w:rsidRPr="00825187">
        <w:rPr>
          <w:rFonts w:asciiTheme="minorHAnsi" w:hAnsiTheme="minorHAnsi" w:cs="Arial"/>
          <w:b/>
          <w:sz w:val="24"/>
          <w:szCs w:val="24"/>
          <w:lang w:eastAsia="pt-BR"/>
        </w:rPr>
        <w:t>Solicitação</w:t>
      </w:r>
      <w:r w:rsidR="009E0467" w:rsidRPr="00825187">
        <w:rPr>
          <w:rFonts w:asciiTheme="minorHAnsi" w:hAnsiTheme="minorHAnsi" w:cs="Arial"/>
          <w:b/>
          <w:sz w:val="24"/>
          <w:szCs w:val="24"/>
          <w:lang w:eastAsia="pt-BR"/>
        </w:rPr>
        <w:t xml:space="preserve"> para abertura de processo licitatório</w:t>
      </w:r>
      <w:r w:rsidR="009E0467" w:rsidRPr="00825187">
        <w:rPr>
          <w:rFonts w:asciiTheme="minorHAnsi" w:hAnsiTheme="minorHAnsi"/>
          <w:bCs/>
          <w:sz w:val="24"/>
          <w:szCs w:val="24"/>
          <w:lang w:val="pt-PT"/>
        </w:rPr>
        <w:t xml:space="preserve">       </w:t>
      </w:r>
      <w:r w:rsidR="00440232">
        <w:rPr>
          <w:rFonts w:asciiTheme="minorHAnsi" w:hAnsiTheme="minorHAnsi"/>
          <w:b/>
          <w:bCs/>
          <w:sz w:val="24"/>
          <w:szCs w:val="24"/>
          <w:lang w:val="pt-PT"/>
        </w:rPr>
        <w:t>Joinville</w:t>
      </w:r>
      <w:r w:rsidR="00480758" w:rsidRPr="00825187">
        <w:rPr>
          <w:rFonts w:asciiTheme="minorHAnsi" w:hAnsiTheme="minorHAnsi"/>
          <w:b/>
          <w:bCs/>
          <w:sz w:val="24"/>
          <w:szCs w:val="24"/>
          <w:lang w:val="pt-PT"/>
        </w:rPr>
        <w:t>,</w:t>
      </w:r>
      <w:r w:rsidR="00D865D5" w:rsidRPr="00825187">
        <w:rPr>
          <w:rFonts w:asciiTheme="minorHAnsi" w:hAnsiTheme="minorHAnsi"/>
          <w:b/>
          <w:bCs/>
          <w:sz w:val="24"/>
          <w:szCs w:val="24"/>
          <w:lang w:val="pt-PT"/>
        </w:rPr>
        <w:t xml:space="preserve"> </w:t>
      </w:r>
      <w:r w:rsidR="00A34C81">
        <w:rPr>
          <w:rFonts w:asciiTheme="minorHAnsi" w:hAnsiTheme="minorHAnsi"/>
          <w:b/>
          <w:bCs/>
          <w:sz w:val="24"/>
          <w:szCs w:val="24"/>
          <w:lang w:val="pt-PT"/>
        </w:rPr>
        <w:t>13</w:t>
      </w:r>
      <w:r w:rsidR="00325BBA">
        <w:rPr>
          <w:rFonts w:asciiTheme="minorHAnsi" w:hAnsiTheme="minorHAnsi"/>
          <w:b/>
          <w:bCs/>
          <w:sz w:val="24"/>
          <w:szCs w:val="24"/>
          <w:lang w:val="pt-PT"/>
        </w:rPr>
        <w:t xml:space="preserve"> </w:t>
      </w:r>
      <w:r w:rsidR="00825187" w:rsidRPr="008A2669">
        <w:rPr>
          <w:rFonts w:asciiTheme="minorHAnsi" w:hAnsiTheme="minorHAnsi"/>
          <w:b/>
          <w:bCs/>
          <w:sz w:val="24"/>
          <w:szCs w:val="24"/>
          <w:lang w:val="pt-PT"/>
        </w:rPr>
        <w:t xml:space="preserve">de </w:t>
      </w:r>
      <w:r w:rsidR="00A34C81">
        <w:rPr>
          <w:rFonts w:asciiTheme="minorHAnsi" w:hAnsiTheme="minorHAnsi"/>
          <w:b/>
          <w:bCs/>
          <w:sz w:val="24"/>
          <w:szCs w:val="24"/>
          <w:lang w:val="pt-PT"/>
        </w:rPr>
        <w:t>fevereiro</w:t>
      </w:r>
      <w:r w:rsidR="00D865D5" w:rsidRPr="008A2669">
        <w:rPr>
          <w:rFonts w:asciiTheme="minorHAnsi" w:hAnsiTheme="minorHAnsi"/>
          <w:b/>
          <w:bCs/>
          <w:sz w:val="24"/>
          <w:szCs w:val="24"/>
          <w:lang w:val="pt-PT"/>
        </w:rPr>
        <w:t xml:space="preserve"> de</w:t>
      </w:r>
      <w:r w:rsidR="009940C3" w:rsidRPr="008A2669">
        <w:rPr>
          <w:rFonts w:asciiTheme="minorHAnsi" w:hAnsiTheme="minorHAnsi"/>
          <w:b/>
          <w:bCs/>
          <w:sz w:val="24"/>
          <w:szCs w:val="24"/>
          <w:lang w:val="pt-PT"/>
        </w:rPr>
        <w:t xml:space="preserve"> </w:t>
      </w:r>
      <w:r w:rsidR="00CB2296" w:rsidRPr="008A2669">
        <w:rPr>
          <w:rFonts w:asciiTheme="minorHAnsi" w:hAnsiTheme="minorHAnsi"/>
          <w:b/>
          <w:bCs/>
          <w:sz w:val="24"/>
          <w:szCs w:val="24"/>
          <w:lang w:val="pt-PT"/>
        </w:rPr>
        <w:t>201</w:t>
      </w:r>
      <w:r w:rsidR="00A34C81">
        <w:rPr>
          <w:rFonts w:asciiTheme="minorHAnsi" w:hAnsiTheme="minorHAnsi"/>
          <w:b/>
          <w:bCs/>
          <w:sz w:val="24"/>
          <w:szCs w:val="24"/>
          <w:lang w:val="pt-PT"/>
        </w:rPr>
        <w:t>9</w:t>
      </w:r>
      <w:r w:rsidR="009E0467" w:rsidRPr="00825187">
        <w:rPr>
          <w:rFonts w:asciiTheme="minorHAnsi" w:hAnsiTheme="minorHAnsi"/>
          <w:b/>
          <w:bCs/>
          <w:sz w:val="24"/>
          <w:szCs w:val="24"/>
          <w:lang w:val="pt-PT"/>
        </w:rPr>
        <w:t>.</w:t>
      </w:r>
    </w:p>
    <w:p w14:paraId="217E5189" w14:textId="77777777" w:rsidR="009E0467" w:rsidRDefault="009E0467" w:rsidP="009E0467">
      <w:pPr>
        <w:widowControl w:val="0"/>
        <w:autoSpaceDE w:val="0"/>
        <w:autoSpaceDN w:val="0"/>
        <w:spacing w:after="0" w:line="240" w:lineRule="auto"/>
        <w:rPr>
          <w:rFonts w:asciiTheme="minorHAnsi" w:hAnsiTheme="minorHAnsi"/>
          <w:b/>
          <w:bCs/>
          <w:sz w:val="24"/>
          <w:szCs w:val="24"/>
          <w:lang w:val="pt-PT"/>
        </w:rPr>
      </w:pPr>
    </w:p>
    <w:p w14:paraId="2EDA76FA" w14:textId="77777777" w:rsidR="00AD0547" w:rsidRPr="00825187" w:rsidRDefault="00AD0547" w:rsidP="009E0467">
      <w:pPr>
        <w:widowControl w:val="0"/>
        <w:autoSpaceDE w:val="0"/>
        <w:autoSpaceDN w:val="0"/>
        <w:spacing w:after="0" w:line="240" w:lineRule="auto"/>
        <w:rPr>
          <w:rFonts w:asciiTheme="minorHAnsi" w:hAnsiTheme="minorHAnsi"/>
          <w:b/>
          <w:bCs/>
          <w:sz w:val="24"/>
          <w:szCs w:val="24"/>
          <w:lang w:val="pt-PT"/>
        </w:rPr>
      </w:pPr>
    </w:p>
    <w:p w14:paraId="060AC7CC" w14:textId="56651C6A" w:rsidR="009E0467" w:rsidRPr="00825187" w:rsidRDefault="009E0467" w:rsidP="009E0467">
      <w:pPr>
        <w:spacing w:line="240" w:lineRule="auto"/>
        <w:contextualSpacing/>
        <w:jc w:val="both"/>
        <w:rPr>
          <w:rFonts w:asciiTheme="minorHAnsi" w:hAnsiTheme="minorHAnsi" w:cs="Calibri"/>
          <w:szCs w:val="26"/>
        </w:rPr>
      </w:pPr>
      <w:r w:rsidRPr="00825187">
        <w:rPr>
          <w:rFonts w:asciiTheme="minorHAnsi" w:hAnsiTheme="minorHAnsi"/>
          <w:b/>
          <w:bCs/>
          <w:sz w:val="24"/>
          <w:szCs w:val="24"/>
          <w:lang w:val="pt-PT"/>
        </w:rPr>
        <w:t xml:space="preserve">De: </w:t>
      </w:r>
      <w:r w:rsidR="00AC301E">
        <w:rPr>
          <w:rFonts w:asciiTheme="minorHAnsi" w:hAnsiTheme="minorHAnsi"/>
          <w:bCs/>
          <w:sz w:val="24"/>
          <w:szCs w:val="24"/>
          <w:lang w:val="pt-PT"/>
        </w:rPr>
        <w:t>José Fernando Fragalli</w:t>
      </w:r>
      <w:r w:rsidR="00440232" w:rsidRPr="00440232">
        <w:rPr>
          <w:rFonts w:asciiTheme="minorHAnsi" w:hAnsiTheme="minorHAnsi"/>
          <w:bCs/>
          <w:sz w:val="24"/>
          <w:szCs w:val="24"/>
          <w:lang w:val="pt-PT"/>
        </w:rPr>
        <w:t>–</w:t>
      </w:r>
      <w:r w:rsidR="002163E6">
        <w:rPr>
          <w:rFonts w:asciiTheme="minorHAnsi" w:hAnsiTheme="minorHAnsi"/>
          <w:b/>
          <w:bCs/>
          <w:sz w:val="24"/>
          <w:szCs w:val="24"/>
          <w:lang w:val="pt-PT"/>
        </w:rPr>
        <w:t xml:space="preserve"> </w:t>
      </w:r>
      <w:r w:rsidR="00440232">
        <w:rPr>
          <w:rFonts w:asciiTheme="minorHAnsi" w:hAnsiTheme="minorHAnsi"/>
          <w:bCs/>
          <w:sz w:val="24"/>
          <w:szCs w:val="24"/>
          <w:lang w:val="pt-PT"/>
        </w:rPr>
        <w:t>Diretor</w:t>
      </w:r>
      <w:r w:rsidR="007E5FB2">
        <w:rPr>
          <w:rFonts w:asciiTheme="minorHAnsi" w:hAnsiTheme="minorHAnsi"/>
          <w:bCs/>
          <w:sz w:val="24"/>
          <w:szCs w:val="24"/>
          <w:lang w:val="pt-PT"/>
        </w:rPr>
        <w:t>a</w:t>
      </w:r>
      <w:r w:rsidR="00440232">
        <w:rPr>
          <w:rFonts w:asciiTheme="minorHAnsi" w:hAnsiTheme="minorHAnsi"/>
          <w:bCs/>
          <w:sz w:val="24"/>
          <w:szCs w:val="24"/>
          <w:lang w:val="pt-PT"/>
        </w:rPr>
        <w:t xml:space="preserve"> Geral do CCT</w:t>
      </w:r>
      <w:r w:rsidRPr="00825187">
        <w:rPr>
          <w:rFonts w:asciiTheme="minorHAnsi" w:hAnsiTheme="minorHAnsi"/>
          <w:bCs/>
          <w:sz w:val="24"/>
          <w:szCs w:val="24"/>
          <w:lang w:val="pt-PT"/>
        </w:rPr>
        <w:t xml:space="preserve"> </w:t>
      </w:r>
    </w:p>
    <w:p w14:paraId="669F7F9D" w14:textId="77777777" w:rsidR="009E0467" w:rsidRPr="009940C3" w:rsidRDefault="009E0467" w:rsidP="009E0467">
      <w:pPr>
        <w:spacing w:line="240" w:lineRule="auto"/>
        <w:contextualSpacing/>
        <w:jc w:val="both"/>
        <w:rPr>
          <w:rFonts w:asciiTheme="minorHAnsi" w:hAnsiTheme="minorHAnsi"/>
          <w:b/>
          <w:bCs/>
          <w:sz w:val="24"/>
          <w:szCs w:val="24"/>
          <w:lang w:val="pt-PT"/>
        </w:rPr>
      </w:pPr>
      <w:r w:rsidRPr="00825187">
        <w:rPr>
          <w:rFonts w:asciiTheme="minorHAnsi" w:hAnsiTheme="minorHAnsi"/>
          <w:b/>
          <w:bCs/>
          <w:sz w:val="24"/>
          <w:szCs w:val="24"/>
          <w:lang w:val="pt-PT"/>
        </w:rPr>
        <w:t>Para</w:t>
      </w:r>
      <w:r w:rsidRPr="00825187">
        <w:rPr>
          <w:rFonts w:asciiTheme="minorHAnsi" w:hAnsiTheme="minorHAnsi"/>
          <w:bCs/>
          <w:sz w:val="24"/>
          <w:szCs w:val="24"/>
          <w:lang w:val="pt-PT"/>
        </w:rPr>
        <w:t>: Pró-Reitoria</w:t>
      </w:r>
      <w:r w:rsidRPr="00825187">
        <w:rPr>
          <w:rFonts w:asciiTheme="minorHAnsi" w:hAnsiTheme="minorHAnsi"/>
          <w:b/>
          <w:bCs/>
          <w:sz w:val="24"/>
          <w:szCs w:val="24"/>
          <w:lang w:val="pt-PT"/>
        </w:rPr>
        <w:t xml:space="preserve"> </w:t>
      </w:r>
      <w:r w:rsidRPr="00825187">
        <w:rPr>
          <w:rFonts w:asciiTheme="minorHAnsi" w:hAnsiTheme="minorHAnsi"/>
          <w:bCs/>
          <w:sz w:val="24"/>
          <w:szCs w:val="24"/>
          <w:lang w:val="pt-PT"/>
        </w:rPr>
        <w:t>de Administração</w:t>
      </w:r>
    </w:p>
    <w:p w14:paraId="0FEF8976" w14:textId="57476AEF" w:rsidR="009E0467" w:rsidRDefault="009E0467" w:rsidP="009E0467">
      <w:pPr>
        <w:widowControl w:val="0"/>
        <w:autoSpaceDE w:val="0"/>
        <w:autoSpaceDN w:val="0"/>
        <w:spacing w:after="0" w:line="240" w:lineRule="auto"/>
        <w:rPr>
          <w:rFonts w:asciiTheme="minorHAnsi" w:hAnsiTheme="minorHAnsi"/>
          <w:bCs/>
          <w:sz w:val="24"/>
          <w:szCs w:val="24"/>
          <w:lang w:val="pt-PT"/>
        </w:rPr>
      </w:pPr>
      <w:r w:rsidRPr="009940C3">
        <w:rPr>
          <w:rFonts w:asciiTheme="minorHAnsi" w:hAnsiTheme="minorHAnsi"/>
          <w:b/>
          <w:bCs/>
          <w:sz w:val="24"/>
          <w:szCs w:val="24"/>
          <w:lang w:val="pt-PT"/>
        </w:rPr>
        <w:t xml:space="preserve">Processo: </w:t>
      </w:r>
      <w:r w:rsidR="00440232">
        <w:rPr>
          <w:rFonts w:asciiTheme="minorHAnsi" w:hAnsiTheme="minorHAnsi"/>
          <w:bCs/>
          <w:sz w:val="24"/>
          <w:szCs w:val="24"/>
          <w:lang w:val="pt-PT"/>
        </w:rPr>
        <w:t>SGP-e</w:t>
      </w:r>
      <w:r w:rsidR="00B12DEF" w:rsidRPr="009940C3">
        <w:rPr>
          <w:rFonts w:asciiTheme="minorHAnsi" w:hAnsiTheme="minorHAnsi"/>
          <w:bCs/>
          <w:sz w:val="24"/>
          <w:szCs w:val="24"/>
          <w:lang w:val="pt-PT"/>
        </w:rPr>
        <w:t xml:space="preserve"> </w:t>
      </w:r>
      <w:r w:rsidR="00A34C81">
        <w:rPr>
          <w:rFonts w:asciiTheme="minorHAnsi" w:hAnsiTheme="minorHAnsi"/>
          <w:bCs/>
          <w:sz w:val="24"/>
          <w:szCs w:val="24"/>
          <w:lang w:val="pt-PT"/>
        </w:rPr>
        <w:t>936</w:t>
      </w:r>
      <w:r w:rsidR="00325BBA">
        <w:rPr>
          <w:rFonts w:asciiTheme="minorHAnsi" w:hAnsiTheme="minorHAnsi"/>
          <w:bCs/>
          <w:sz w:val="24"/>
          <w:szCs w:val="24"/>
          <w:lang w:val="pt-PT"/>
        </w:rPr>
        <w:t>/201</w:t>
      </w:r>
      <w:r w:rsidR="00A34C81">
        <w:rPr>
          <w:rFonts w:asciiTheme="minorHAnsi" w:hAnsiTheme="minorHAnsi"/>
          <w:bCs/>
          <w:sz w:val="24"/>
          <w:szCs w:val="24"/>
          <w:lang w:val="pt-PT"/>
        </w:rPr>
        <w:t>9</w:t>
      </w:r>
    </w:p>
    <w:p w14:paraId="0E131A0F" w14:textId="77777777" w:rsidR="00AD0547" w:rsidRDefault="00AD0547" w:rsidP="009E0467">
      <w:pPr>
        <w:widowControl w:val="0"/>
        <w:autoSpaceDE w:val="0"/>
        <w:autoSpaceDN w:val="0"/>
        <w:spacing w:after="0" w:line="240" w:lineRule="auto"/>
        <w:rPr>
          <w:rFonts w:asciiTheme="minorHAnsi" w:hAnsiTheme="minorHAnsi"/>
          <w:bCs/>
          <w:sz w:val="24"/>
          <w:szCs w:val="24"/>
          <w:lang w:val="pt-PT"/>
        </w:rPr>
      </w:pPr>
    </w:p>
    <w:p w14:paraId="7513F135" w14:textId="77777777" w:rsidR="009E0467" w:rsidRPr="009577ED" w:rsidRDefault="009E0467" w:rsidP="009E0467">
      <w:pPr>
        <w:widowControl w:val="0"/>
        <w:autoSpaceDE w:val="0"/>
        <w:autoSpaceDN w:val="0"/>
        <w:spacing w:after="0" w:line="240" w:lineRule="auto"/>
        <w:rPr>
          <w:rFonts w:asciiTheme="minorHAnsi" w:hAnsiTheme="minorHAnsi"/>
          <w:b/>
          <w:bCs/>
          <w:sz w:val="24"/>
          <w:szCs w:val="24"/>
          <w:lang w:val="pt-PT"/>
        </w:rPr>
      </w:pPr>
    </w:p>
    <w:p w14:paraId="01EA021F" w14:textId="6FDB9D11" w:rsidR="009E0467" w:rsidRDefault="00A84A53" w:rsidP="00AD0547">
      <w:pPr>
        <w:rPr>
          <w:rFonts w:asciiTheme="minorHAnsi" w:hAnsiTheme="minorHAnsi" w:cs="Arial"/>
          <w:b/>
          <w:bCs/>
          <w:sz w:val="24"/>
          <w:szCs w:val="24"/>
          <w:lang w:eastAsia="pt-BR"/>
        </w:rPr>
      </w:pPr>
      <w:r>
        <w:rPr>
          <w:rFonts w:asciiTheme="minorHAnsi" w:hAnsiTheme="minorHAnsi" w:cs="Arial"/>
          <w:b/>
          <w:bCs/>
          <w:sz w:val="24"/>
          <w:szCs w:val="24"/>
          <w:lang w:val="pt-PT" w:eastAsia="pt-BR"/>
        </w:rPr>
        <w:t xml:space="preserve">Ao Ilmo </w:t>
      </w:r>
      <w:r>
        <w:rPr>
          <w:rFonts w:asciiTheme="minorHAnsi" w:hAnsiTheme="minorHAnsi" w:cs="Arial"/>
          <w:b/>
          <w:bCs/>
          <w:sz w:val="24"/>
          <w:szCs w:val="24"/>
          <w:lang w:eastAsia="pt-BR"/>
        </w:rPr>
        <w:t>Pró-Reitor de Administração</w:t>
      </w:r>
    </w:p>
    <w:p w14:paraId="0DDB5EA2" w14:textId="77777777" w:rsidR="00AD0547" w:rsidRPr="009577ED" w:rsidRDefault="00AD0547" w:rsidP="00AD0547">
      <w:pPr>
        <w:rPr>
          <w:rFonts w:asciiTheme="minorHAnsi" w:hAnsiTheme="minorHAnsi" w:cs="Arial"/>
          <w:sz w:val="20"/>
          <w:szCs w:val="20"/>
          <w:lang w:eastAsia="pt-BR"/>
        </w:rPr>
      </w:pPr>
    </w:p>
    <w:p w14:paraId="09600361" w14:textId="46F9F48E" w:rsidR="009E0467" w:rsidRDefault="009E0467" w:rsidP="009E0467">
      <w:pPr>
        <w:spacing w:after="0" w:line="240" w:lineRule="auto"/>
        <w:jc w:val="both"/>
        <w:rPr>
          <w:rFonts w:asciiTheme="minorHAnsi" w:hAnsiTheme="minorHAnsi"/>
          <w:bCs/>
          <w:iCs/>
          <w:sz w:val="24"/>
          <w:szCs w:val="24"/>
          <w:lang w:eastAsia="pt-BR"/>
        </w:rPr>
      </w:pPr>
      <w:r w:rsidRPr="009577ED">
        <w:rPr>
          <w:rFonts w:asciiTheme="minorHAnsi" w:hAnsiTheme="minorHAnsi" w:cs="Arial"/>
          <w:sz w:val="24"/>
          <w:szCs w:val="24"/>
          <w:lang w:eastAsia="pt-BR"/>
        </w:rPr>
        <w:t xml:space="preserve">Solicitamos a Vossa Senhoria anuência para abertura de processo licitatório </w:t>
      </w:r>
      <w:proofErr w:type="gramStart"/>
      <w:r w:rsidRPr="009577ED">
        <w:rPr>
          <w:rFonts w:asciiTheme="minorHAnsi" w:hAnsiTheme="minorHAnsi" w:cs="Arial"/>
          <w:sz w:val="24"/>
          <w:szCs w:val="24"/>
          <w:lang w:eastAsia="pt-BR"/>
        </w:rPr>
        <w:t>para</w:t>
      </w:r>
      <w:r w:rsidR="00E64D59" w:rsidRPr="009577ED">
        <w:rPr>
          <w:rFonts w:asciiTheme="minorHAnsi" w:hAnsiTheme="minorHAnsi"/>
          <w:bCs/>
          <w:iCs/>
          <w:sz w:val="24"/>
          <w:szCs w:val="24"/>
          <w:lang w:eastAsia="pt-BR"/>
        </w:rPr>
        <w:t xml:space="preserve"> </w:t>
      </w:r>
      <w:r w:rsidR="00DC27DC" w:rsidRPr="001C0694">
        <w:rPr>
          <w:rFonts w:cs="Arial"/>
          <w:b/>
          <w:bCs/>
        </w:rPr>
        <w:t>:</w:t>
      </w:r>
      <w:proofErr w:type="gramEnd"/>
      <w:r w:rsidR="00DC27DC" w:rsidRPr="001C0694">
        <w:rPr>
          <w:rFonts w:cs="Arial"/>
        </w:rPr>
        <w:t xml:space="preserve"> </w:t>
      </w:r>
      <w:r w:rsidR="00DC27DC">
        <w:rPr>
          <w:rFonts w:cs="Arial"/>
          <w:b/>
        </w:rPr>
        <w:t xml:space="preserve">Aquisição de Gêneros Alimentícios para os Centros CCT de Joinville e CEPLAN de São Bento do Sul da </w:t>
      </w:r>
      <w:proofErr w:type="spellStart"/>
      <w:r w:rsidR="00DC27DC">
        <w:rPr>
          <w:rFonts w:cs="Arial"/>
          <w:b/>
        </w:rPr>
        <w:t>Udesc</w:t>
      </w:r>
      <w:proofErr w:type="spellEnd"/>
      <w:r w:rsidR="00DC27DC">
        <w:rPr>
          <w:rFonts w:cs="Arial"/>
        </w:rPr>
        <w:t>,</w:t>
      </w:r>
      <w:r w:rsidR="00C621B5">
        <w:rPr>
          <w:rFonts w:cs="Arial"/>
        </w:rPr>
        <w:t xml:space="preserve"> </w:t>
      </w:r>
      <w:r w:rsidR="000C45E5">
        <w:rPr>
          <w:rFonts w:asciiTheme="minorHAnsi" w:hAnsiTheme="minorHAnsi"/>
          <w:bCs/>
          <w:iCs/>
          <w:sz w:val="24"/>
          <w:szCs w:val="24"/>
          <w:lang w:eastAsia="pt-BR"/>
        </w:rPr>
        <w:t xml:space="preserve">para a </w:t>
      </w:r>
      <w:r w:rsidR="00CB2296">
        <w:rPr>
          <w:rFonts w:asciiTheme="minorHAnsi" w:hAnsiTheme="minorHAnsi"/>
          <w:bCs/>
          <w:iCs/>
          <w:sz w:val="24"/>
          <w:szCs w:val="24"/>
          <w:lang w:eastAsia="pt-BR"/>
        </w:rPr>
        <w:t xml:space="preserve">Universidade do Estado de Santa Catarina – </w:t>
      </w:r>
      <w:proofErr w:type="spellStart"/>
      <w:r w:rsidR="00CB2296">
        <w:rPr>
          <w:rFonts w:asciiTheme="minorHAnsi" w:hAnsiTheme="minorHAnsi"/>
          <w:bCs/>
          <w:iCs/>
          <w:sz w:val="24"/>
          <w:szCs w:val="24"/>
          <w:lang w:eastAsia="pt-BR"/>
        </w:rPr>
        <w:t>Udesc</w:t>
      </w:r>
      <w:proofErr w:type="spellEnd"/>
      <w:r w:rsidR="00E64D59" w:rsidRPr="009577ED">
        <w:rPr>
          <w:rFonts w:asciiTheme="minorHAnsi" w:hAnsiTheme="minorHAnsi"/>
          <w:bCs/>
          <w:iCs/>
          <w:sz w:val="24"/>
          <w:szCs w:val="24"/>
          <w:lang w:eastAsia="pt-BR"/>
        </w:rPr>
        <w:t xml:space="preserve">, </w:t>
      </w:r>
      <w:r w:rsidRPr="009577ED">
        <w:rPr>
          <w:rFonts w:asciiTheme="minorHAnsi" w:hAnsiTheme="minorHAnsi"/>
          <w:bCs/>
          <w:iCs/>
          <w:sz w:val="24"/>
          <w:szCs w:val="24"/>
          <w:lang w:eastAsia="pt-BR"/>
        </w:rPr>
        <w:t>de acordo com as demandas incluídas neste processo.</w:t>
      </w:r>
    </w:p>
    <w:p w14:paraId="7615900F" w14:textId="77777777" w:rsidR="002163E6" w:rsidRDefault="002163E6" w:rsidP="009E0467">
      <w:pPr>
        <w:spacing w:after="0" w:line="240" w:lineRule="auto"/>
        <w:jc w:val="both"/>
        <w:rPr>
          <w:rFonts w:asciiTheme="minorHAnsi" w:hAnsiTheme="minorHAnsi"/>
          <w:bCs/>
          <w:iCs/>
          <w:sz w:val="24"/>
          <w:szCs w:val="24"/>
          <w:lang w:eastAsia="pt-BR"/>
        </w:rPr>
      </w:pPr>
    </w:p>
    <w:p w14:paraId="5429AADF" w14:textId="77777777" w:rsidR="00404993" w:rsidRDefault="002163E6" w:rsidP="00404993">
      <w:pPr>
        <w:spacing w:after="0" w:line="240" w:lineRule="auto"/>
        <w:jc w:val="both"/>
        <w:rPr>
          <w:rFonts w:asciiTheme="minorHAnsi" w:hAnsiTheme="minorHAnsi"/>
          <w:bCs/>
          <w:iCs/>
          <w:sz w:val="24"/>
          <w:szCs w:val="24"/>
          <w:lang w:eastAsia="pt-BR"/>
        </w:rPr>
      </w:pPr>
      <w:r w:rsidRPr="002163E6">
        <w:rPr>
          <w:rFonts w:asciiTheme="minorHAnsi" w:hAnsiTheme="minorHAnsi"/>
          <w:b/>
          <w:bCs/>
          <w:iCs/>
          <w:sz w:val="24"/>
          <w:szCs w:val="24"/>
          <w:lang w:eastAsia="pt-BR"/>
        </w:rPr>
        <w:t>Justificativa de interesse público</w:t>
      </w:r>
      <w:r w:rsidRPr="002975A0">
        <w:rPr>
          <w:bCs/>
          <w:iCs/>
          <w:sz w:val="24"/>
          <w:szCs w:val="24"/>
          <w:lang w:eastAsia="pt-BR"/>
        </w:rPr>
        <w:t>:</w:t>
      </w:r>
      <w:r w:rsidR="002975A0" w:rsidRPr="002975A0">
        <w:rPr>
          <w:iCs/>
        </w:rPr>
        <w:t xml:space="preserve"> </w:t>
      </w:r>
      <w:r w:rsidR="00404993" w:rsidRPr="002163E6">
        <w:rPr>
          <w:rFonts w:asciiTheme="minorHAnsi" w:hAnsiTheme="minorHAnsi"/>
          <w:bCs/>
          <w:iCs/>
          <w:sz w:val="24"/>
          <w:szCs w:val="24"/>
          <w:lang w:eastAsia="pt-BR"/>
        </w:rPr>
        <w:t xml:space="preserve">A aquisição de </w:t>
      </w:r>
      <w:r w:rsidR="00404993">
        <w:rPr>
          <w:rFonts w:asciiTheme="minorHAnsi" w:hAnsiTheme="minorHAnsi"/>
          <w:bCs/>
          <w:iCs/>
          <w:sz w:val="24"/>
          <w:szCs w:val="24"/>
          <w:lang w:eastAsia="pt-BR"/>
        </w:rPr>
        <w:t>Gêneros Alimentícios</w:t>
      </w:r>
      <w:r w:rsidR="00404993" w:rsidRPr="0052517C">
        <w:rPr>
          <w:rFonts w:asciiTheme="minorHAnsi" w:hAnsiTheme="minorHAnsi"/>
          <w:bCs/>
          <w:iCs/>
          <w:sz w:val="24"/>
          <w:szCs w:val="24"/>
          <w:lang w:eastAsia="pt-BR"/>
        </w:rPr>
        <w:t xml:space="preserve"> </w:t>
      </w:r>
      <w:r w:rsidR="00404993" w:rsidRPr="002163E6">
        <w:rPr>
          <w:rFonts w:asciiTheme="minorHAnsi" w:hAnsiTheme="minorHAnsi"/>
          <w:bCs/>
          <w:iCs/>
          <w:sz w:val="24"/>
          <w:szCs w:val="24"/>
          <w:lang w:eastAsia="pt-BR"/>
        </w:rPr>
        <w:t>faz-se necessária para atender as demandas d</w:t>
      </w:r>
      <w:r w:rsidR="00404993">
        <w:rPr>
          <w:rFonts w:asciiTheme="minorHAnsi" w:hAnsiTheme="minorHAnsi"/>
          <w:bCs/>
          <w:iCs/>
          <w:sz w:val="24"/>
          <w:szCs w:val="24"/>
          <w:lang w:eastAsia="pt-BR"/>
        </w:rPr>
        <w:t>este Campus da UDESC e também do Campus de São Bento do Sul (CEPLAN)</w:t>
      </w:r>
      <w:r w:rsidR="00404993" w:rsidRPr="002163E6">
        <w:rPr>
          <w:rFonts w:asciiTheme="minorHAnsi" w:hAnsiTheme="minorHAnsi"/>
          <w:bCs/>
          <w:iCs/>
          <w:sz w:val="24"/>
          <w:szCs w:val="24"/>
          <w:lang w:eastAsia="pt-BR"/>
        </w:rPr>
        <w:t xml:space="preserve">, visando </w:t>
      </w:r>
      <w:r w:rsidR="00404993">
        <w:rPr>
          <w:rFonts w:asciiTheme="minorHAnsi" w:hAnsiTheme="minorHAnsi"/>
          <w:bCs/>
          <w:iCs/>
          <w:sz w:val="24"/>
          <w:szCs w:val="24"/>
          <w:lang w:eastAsia="pt-BR"/>
        </w:rPr>
        <w:t>à reposição anual do estoque de materiais existentes no almoxarifado. Materiais estes que serão destinados ao consumo de seus servidores, colaboradores, bolsistas, entre outros que atuam direta e indiretamente nas</w:t>
      </w:r>
      <w:r w:rsidR="00404993" w:rsidRPr="002163E6">
        <w:rPr>
          <w:rFonts w:asciiTheme="minorHAnsi" w:hAnsiTheme="minorHAnsi"/>
          <w:bCs/>
          <w:iCs/>
          <w:sz w:val="24"/>
          <w:szCs w:val="24"/>
          <w:lang w:eastAsia="pt-BR"/>
        </w:rPr>
        <w:t xml:space="preserve"> </w:t>
      </w:r>
      <w:r w:rsidR="00404993">
        <w:rPr>
          <w:rFonts w:asciiTheme="minorHAnsi" w:hAnsiTheme="minorHAnsi"/>
          <w:bCs/>
          <w:iCs/>
          <w:sz w:val="24"/>
          <w:szCs w:val="24"/>
          <w:lang w:eastAsia="pt-BR"/>
        </w:rPr>
        <w:t>atividades que envolvem</w:t>
      </w:r>
      <w:r w:rsidR="00404993" w:rsidRPr="002163E6">
        <w:rPr>
          <w:rFonts w:asciiTheme="minorHAnsi" w:hAnsiTheme="minorHAnsi"/>
          <w:bCs/>
          <w:iCs/>
          <w:sz w:val="24"/>
          <w:szCs w:val="24"/>
          <w:lang w:eastAsia="pt-BR"/>
        </w:rPr>
        <w:t xml:space="preserve"> esta Universidade </w:t>
      </w:r>
      <w:r w:rsidR="00404993">
        <w:rPr>
          <w:rFonts w:asciiTheme="minorHAnsi" w:hAnsiTheme="minorHAnsi"/>
          <w:bCs/>
          <w:iCs/>
          <w:sz w:val="24"/>
          <w:szCs w:val="24"/>
          <w:lang w:eastAsia="pt-BR"/>
        </w:rPr>
        <w:t>e a</w:t>
      </w:r>
      <w:r w:rsidR="00404993" w:rsidRPr="002163E6">
        <w:rPr>
          <w:rFonts w:asciiTheme="minorHAnsi" w:hAnsiTheme="minorHAnsi"/>
          <w:bCs/>
          <w:iCs/>
          <w:sz w:val="24"/>
          <w:szCs w:val="24"/>
          <w:lang w:eastAsia="pt-BR"/>
        </w:rPr>
        <w:t xml:space="preserve"> comunidade em geral.</w:t>
      </w:r>
    </w:p>
    <w:p w14:paraId="5D8D0520" w14:textId="77777777" w:rsidR="00404993" w:rsidRDefault="00404993" w:rsidP="00404993">
      <w:pPr>
        <w:spacing w:after="0" w:line="240" w:lineRule="auto"/>
        <w:jc w:val="both"/>
        <w:rPr>
          <w:rFonts w:asciiTheme="minorHAnsi" w:hAnsiTheme="minorHAnsi"/>
          <w:bCs/>
          <w:iCs/>
          <w:sz w:val="24"/>
          <w:szCs w:val="24"/>
          <w:lang w:eastAsia="pt-BR"/>
        </w:rPr>
      </w:pPr>
    </w:p>
    <w:p w14:paraId="40D340DB" w14:textId="2926E4F1" w:rsidR="007D1F0C" w:rsidRPr="007D1F0C" w:rsidRDefault="007D1F0C" w:rsidP="00194335">
      <w:pPr>
        <w:jc w:val="both"/>
        <w:rPr>
          <w:lang w:eastAsia="pt-BR"/>
        </w:rPr>
      </w:pPr>
      <w:r w:rsidRPr="007D1F0C">
        <w:rPr>
          <w:lang w:eastAsia="pt-BR"/>
        </w:rPr>
        <w:t xml:space="preserve">A adoção pelo Sistema de Registro de Preço no pregão referido se dá pelo enquadramento do objeto no inciso III, do Decreto nº 2619/2009 </w:t>
      </w:r>
      <w:r w:rsidRPr="007D1F0C">
        <w:rPr>
          <w:i/>
          <w:lang w:eastAsia="pt-BR"/>
        </w:rPr>
        <w:t>“quando, pela natureza do objeto, não for possível definir previamente o quantitativo a ser demandado pela Administração Pública”</w:t>
      </w:r>
      <w:r w:rsidRPr="007D1F0C">
        <w:rPr>
          <w:lang w:eastAsia="pt-BR"/>
        </w:rPr>
        <w:t>, visto que é complexa a definição do quantitativo que a Administração demandará</w:t>
      </w:r>
      <w:r>
        <w:rPr>
          <w:lang w:eastAsia="pt-BR"/>
        </w:rPr>
        <w:t>.</w:t>
      </w:r>
      <w:r w:rsidRPr="007D1F0C">
        <w:rPr>
          <w:lang w:eastAsia="pt-BR"/>
        </w:rPr>
        <w:t xml:space="preserve"> </w:t>
      </w:r>
    </w:p>
    <w:p w14:paraId="34ED183C" w14:textId="5725766E" w:rsidR="007D1F0C" w:rsidRDefault="007D1F0C" w:rsidP="00194335">
      <w:pPr>
        <w:jc w:val="both"/>
        <w:rPr>
          <w:lang w:eastAsia="pt-BR"/>
        </w:rPr>
      </w:pPr>
      <w:r w:rsidRPr="007D1F0C">
        <w:rPr>
          <w:lang w:eastAsia="pt-BR"/>
        </w:rPr>
        <w:t>O SRP dessa natureza permitirá aquisição mais ajustada para os centros da UDESC, reduzindo principalmente custos com estoque, problema antigo desta Universidade.</w:t>
      </w:r>
    </w:p>
    <w:p w14:paraId="436E68D9" w14:textId="77777777" w:rsidR="009E0467" w:rsidRPr="009577ED" w:rsidRDefault="009E0467" w:rsidP="009E0467">
      <w:pPr>
        <w:keepNext/>
        <w:spacing w:after="0" w:line="240" w:lineRule="auto"/>
        <w:jc w:val="both"/>
        <w:outlineLvl w:val="1"/>
        <w:rPr>
          <w:rFonts w:asciiTheme="minorHAnsi" w:hAnsiTheme="minorHAnsi" w:cs="Arial"/>
          <w:b/>
          <w:bCs/>
          <w:sz w:val="24"/>
          <w:szCs w:val="20"/>
          <w:lang w:eastAsia="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87"/>
        <w:gridCol w:w="5317"/>
      </w:tblGrid>
      <w:tr w:rsidR="009E0467" w:rsidRPr="009577ED" w14:paraId="3F484AC0" w14:textId="77777777" w:rsidTr="00AD0547">
        <w:trPr>
          <w:trHeight w:val="382"/>
        </w:trPr>
        <w:tc>
          <w:tcPr>
            <w:tcW w:w="5000" w:type="pct"/>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474E5266" w14:textId="77777777" w:rsidR="00AD0547" w:rsidRDefault="00AD0547" w:rsidP="00A855F9">
            <w:pPr>
              <w:spacing w:after="0" w:line="240" w:lineRule="auto"/>
              <w:jc w:val="center"/>
              <w:rPr>
                <w:rFonts w:asciiTheme="minorHAnsi" w:hAnsiTheme="minorHAnsi" w:cs="Arial"/>
                <w:b/>
                <w:bCs/>
                <w:sz w:val="24"/>
                <w:szCs w:val="20"/>
                <w:lang w:eastAsia="pt-BR"/>
              </w:rPr>
            </w:pPr>
          </w:p>
          <w:p w14:paraId="3EFB3C8A" w14:textId="77777777" w:rsidR="009E0467" w:rsidRDefault="009E0467" w:rsidP="00A855F9">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FISCAIS DO CONTRATO</w:t>
            </w:r>
          </w:p>
          <w:p w14:paraId="40CE2402" w14:textId="77777777" w:rsidR="00AD0547" w:rsidRPr="009577ED" w:rsidRDefault="00AD0547" w:rsidP="00A855F9">
            <w:pPr>
              <w:spacing w:after="0" w:line="240" w:lineRule="auto"/>
              <w:jc w:val="center"/>
              <w:rPr>
                <w:rFonts w:asciiTheme="minorHAnsi" w:hAnsiTheme="minorHAnsi" w:cs="Arial"/>
                <w:b/>
                <w:bCs/>
                <w:sz w:val="24"/>
                <w:szCs w:val="20"/>
                <w:lang w:eastAsia="pt-BR"/>
              </w:rPr>
            </w:pPr>
          </w:p>
        </w:tc>
      </w:tr>
      <w:tr w:rsidR="009E0467" w:rsidRPr="009577ED" w14:paraId="5A3E543A" w14:textId="77777777" w:rsidTr="00AD0547">
        <w:trPr>
          <w:trHeight w:val="382"/>
        </w:trPr>
        <w:tc>
          <w:tcPr>
            <w:tcW w:w="208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5368826A" w14:textId="1E53A0AD" w:rsidR="009E0467" w:rsidRPr="009577ED" w:rsidRDefault="009E0467" w:rsidP="00AD0547">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C</w:t>
            </w:r>
            <w:r w:rsidR="00AD0547">
              <w:rPr>
                <w:rFonts w:asciiTheme="minorHAnsi" w:hAnsiTheme="minorHAnsi" w:cs="Arial"/>
                <w:b/>
                <w:bCs/>
                <w:sz w:val="24"/>
                <w:szCs w:val="20"/>
                <w:lang w:eastAsia="pt-BR"/>
              </w:rPr>
              <w:t>ENTRO</w:t>
            </w:r>
          </w:p>
        </w:tc>
        <w:tc>
          <w:tcPr>
            <w:tcW w:w="292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6B5FEE1A" w14:textId="060B81C9" w:rsidR="009E0467" w:rsidRPr="009577ED" w:rsidRDefault="00AD0547" w:rsidP="00EC0E1E">
            <w:pPr>
              <w:spacing w:after="0" w:line="240" w:lineRule="auto"/>
              <w:jc w:val="center"/>
              <w:rPr>
                <w:rFonts w:asciiTheme="minorHAnsi" w:hAnsiTheme="minorHAnsi" w:cs="Arial"/>
                <w:b/>
                <w:bCs/>
                <w:sz w:val="24"/>
                <w:szCs w:val="20"/>
                <w:lang w:eastAsia="pt-BR"/>
              </w:rPr>
            </w:pPr>
            <w:r>
              <w:rPr>
                <w:rFonts w:asciiTheme="minorHAnsi" w:hAnsiTheme="minorHAnsi" w:cs="Arial"/>
                <w:b/>
                <w:bCs/>
                <w:sz w:val="24"/>
                <w:szCs w:val="20"/>
                <w:lang w:eastAsia="pt-BR"/>
              </w:rPr>
              <w:t>FISCA</w:t>
            </w:r>
            <w:r w:rsidR="00EC0E1E">
              <w:rPr>
                <w:rFonts w:asciiTheme="minorHAnsi" w:hAnsiTheme="minorHAnsi" w:cs="Arial"/>
                <w:b/>
                <w:bCs/>
                <w:sz w:val="24"/>
                <w:szCs w:val="20"/>
                <w:lang w:eastAsia="pt-BR"/>
              </w:rPr>
              <w:t>L</w:t>
            </w:r>
            <w:r>
              <w:rPr>
                <w:rFonts w:asciiTheme="minorHAnsi" w:hAnsiTheme="minorHAnsi" w:cs="Arial"/>
                <w:b/>
                <w:bCs/>
                <w:sz w:val="24"/>
                <w:szCs w:val="20"/>
                <w:lang w:eastAsia="pt-BR"/>
              </w:rPr>
              <w:t xml:space="preserve"> DO CONTRATO/ARP</w:t>
            </w:r>
          </w:p>
        </w:tc>
      </w:tr>
      <w:tr w:rsidR="009E0467" w:rsidRPr="009577ED" w14:paraId="09A0718A" w14:textId="77777777" w:rsidTr="00AD0547">
        <w:trPr>
          <w:trHeight w:val="300"/>
        </w:trPr>
        <w:tc>
          <w:tcPr>
            <w:tcW w:w="208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61460CA2" w14:textId="502FC969" w:rsidR="009E0467" w:rsidRPr="009577ED" w:rsidRDefault="009E0467" w:rsidP="00525167">
            <w:pPr>
              <w:spacing w:after="0" w:line="240" w:lineRule="auto"/>
              <w:jc w:val="center"/>
              <w:rPr>
                <w:rFonts w:asciiTheme="minorHAnsi" w:hAnsiTheme="minorHAnsi" w:cs="Arial"/>
                <w:b/>
                <w:sz w:val="24"/>
                <w:szCs w:val="20"/>
                <w:lang w:eastAsia="pt-BR"/>
              </w:rPr>
            </w:pPr>
            <w:r w:rsidRPr="009577ED">
              <w:rPr>
                <w:rFonts w:asciiTheme="minorHAnsi" w:hAnsiTheme="minorHAnsi" w:cs="Arial"/>
                <w:b/>
                <w:sz w:val="24"/>
                <w:szCs w:val="20"/>
                <w:lang w:eastAsia="pt-BR"/>
              </w:rPr>
              <w:t>C</w:t>
            </w:r>
            <w:r w:rsidR="00525167">
              <w:rPr>
                <w:rFonts w:asciiTheme="minorHAnsi" w:hAnsiTheme="minorHAnsi" w:cs="Arial"/>
                <w:b/>
                <w:sz w:val="24"/>
                <w:szCs w:val="20"/>
                <w:lang w:eastAsia="pt-BR"/>
              </w:rPr>
              <w:t>CT</w:t>
            </w:r>
          </w:p>
        </w:tc>
        <w:tc>
          <w:tcPr>
            <w:tcW w:w="292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575F99E9" w14:textId="190698A5" w:rsidR="00886248" w:rsidRPr="00E47439" w:rsidRDefault="00DC27DC" w:rsidP="00886248">
            <w:pPr>
              <w:tabs>
                <w:tab w:val="left" w:pos="284"/>
              </w:tabs>
              <w:jc w:val="center"/>
              <w:rPr>
                <w:rFonts w:asciiTheme="minorHAnsi" w:hAnsiTheme="minorHAnsi" w:cs="Arial"/>
                <w:sz w:val="24"/>
                <w:szCs w:val="20"/>
                <w:highlight w:val="yellow"/>
                <w:lang w:val="es-ES_tradnl" w:eastAsia="pt-BR"/>
              </w:rPr>
            </w:pPr>
            <w:r>
              <w:t xml:space="preserve">Adailton </w:t>
            </w:r>
            <w:proofErr w:type="spellStart"/>
            <w:r>
              <w:t>Luis</w:t>
            </w:r>
            <w:proofErr w:type="spellEnd"/>
            <w:r>
              <w:t xml:space="preserve"> Padilha</w:t>
            </w:r>
          </w:p>
        </w:tc>
      </w:tr>
      <w:tr w:rsidR="009E0467" w:rsidRPr="009577ED" w14:paraId="001C6C44" w14:textId="77777777" w:rsidTr="00886248">
        <w:trPr>
          <w:trHeight w:val="300"/>
        </w:trPr>
        <w:tc>
          <w:tcPr>
            <w:tcW w:w="208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14:paraId="6B307234" w14:textId="11C96DA0" w:rsidR="009E0467" w:rsidRPr="009577ED" w:rsidRDefault="009E0467" w:rsidP="00AD0547">
            <w:pPr>
              <w:spacing w:after="0" w:line="240" w:lineRule="auto"/>
              <w:jc w:val="center"/>
              <w:rPr>
                <w:rFonts w:asciiTheme="minorHAnsi" w:hAnsiTheme="minorHAnsi" w:cs="Arial"/>
                <w:b/>
                <w:sz w:val="24"/>
                <w:szCs w:val="20"/>
                <w:lang w:eastAsia="pt-BR"/>
              </w:rPr>
            </w:pPr>
            <w:r w:rsidRPr="009577ED">
              <w:rPr>
                <w:rFonts w:asciiTheme="minorHAnsi" w:hAnsiTheme="minorHAnsi" w:cs="Arial"/>
                <w:b/>
                <w:sz w:val="24"/>
                <w:szCs w:val="20"/>
                <w:lang w:eastAsia="pt-BR"/>
              </w:rPr>
              <w:t>CE</w:t>
            </w:r>
            <w:r w:rsidR="00AD0547">
              <w:rPr>
                <w:rFonts w:asciiTheme="minorHAnsi" w:hAnsiTheme="minorHAnsi" w:cs="Arial"/>
                <w:b/>
                <w:sz w:val="24"/>
                <w:szCs w:val="20"/>
                <w:lang w:eastAsia="pt-BR"/>
              </w:rPr>
              <w:t>PLAN</w:t>
            </w:r>
          </w:p>
        </w:tc>
        <w:tc>
          <w:tcPr>
            <w:tcW w:w="2920" w:type="pct"/>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C9A2223" w14:textId="528F3501" w:rsidR="009E0467" w:rsidRPr="00E47439" w:rsidRDefault="00B7485E" w:rsidP="007D1F0C">
            <w:pPr>
              <w:spacing w:after="0" w:line="240" w:lineRule="auto"/>
              <w:jc w:val="center"/>
              <w:rPr>
                <w:rFonts w:asciiTheme="minorHAnsi" w:hAnsiTheme="minorHAnsi" w:cs="Arial"/>
                <w:sz w:val="24"/>
                <w:szCs w:val="20"/>
                <w:highlight w:val="yellow"/>
                <w:lang w:val="es-ES_tradnl" w:eastAsia="pt-BR"/>
              </w:rPr>
            </w:pPr>
            <w:proofErr w:type="spellStart"/>
            <w:r w:rsidRPr="00033B26">
              <w:rPr>
                <w:rFonts w:asciiTheme="minorHAnsi" w:hAnsiTheme="minorHAnsi" w:cs="Arial"/>
                <w:sz w:val="24"/>
                <w:szCs w:val="20"/>
                <w:lang w:val="es-ES_tradnl" w:eastAsia="pt-BR"/>
              </w:rPr>
              <w:t>Wender</w:t>
            </w:r>
            <w:proofErr w:type="spellEnd"/>
            <w:r w:rsidRPr="00033B26">
              <w:rPr>
                <w:rFonts w:asciiTheme="minorHAnsi" w:hAnsiTheme="minorHAnsi" w:cs="Arial"/>
                <w:sz w:val="24"/>
                <w:szCs w:val="20"/>
                <w:lang w:val="es-ES_tradnl" w:eastAsia="pt-BR"/>
              </w:rPr>
              <w:t xml:space="preserve"> Kelvin </w:t>
            </w:r>
            <w:proofErr w:type="spellStart"/>
            <w:r w:rsidRPr="00033B26">
              <w:rPr>
                <w:rFonts w:asciiTheme="minorHAnsi" w:hAnsiTheme="minorHAnsi" w:cs="Arial"/>
                <w:sz w:val="24"/>
                <w:szCs w:val="20"/>
                <w:lang w:val="es-ES_tradnl" w:eastAsia="pt-BR"/>
              </w:rPr>
              <w:t>Corrêa</w:t>
            </w:r>
            <w:proofErr w:type="spellEnd"/>
          </w:p>
        </w:tc>
      </w:tr>
      <w:tr w:rsidR="00886248" w:rsidRPr="009577ED" w14:paraId="2DB2233E" w14:textId="77777777" w:rsidTr="00886248">
        <w:trPr>
          <w:trHeight w:val="276"/>
        </w:trPr>
        <w:tc>
          <w:tcPr>
            <w:tcW w:w="5000" w:type="pct"/>
            <w:gridSpan w:val="2"/>
            <w:tcBorders>
              <w:top w:val="single" w:sz="4" w:space="0" w:color="auto"/>
              <w:left w:val="single" w:sz="4" w:space="0" w:color="auto"/>
              <w:bottom w:val="single" w:sz="4" w:space="0" w:color="auto"/>
              <w:right w:val="single" w:sz="4" w:space="0" w:color="auto"/>
            </w:tcBorders>
            <w:shd w:val="pct35" w:color="auto" w:fill="auto"/>
            <w:noWrap/>
            <w:tcMar>
              <w:top w:w="17" w:type="dxa"/>
              <w:left w:w="17" w:type="dxa"/>
              <w:bottom w:w="0" w:type="dxa"/>
              <w:right w:w="17" w:type="dxa"/>
            </w:tcMar>
          </w:tcPr>
          <w:p w14:paraId="184F1A56" w14:textId="77777777" w:rsidR="00886248" w:rsidRPr="009940C3" w:rsidRDefault="00886248" w:rsidP="00FC3516">
            <w:pPr>
              <w:spacing w:after="0" w:line="240" w:lineRule="auto"/>
              <w:jc w:val="center"/>
              <w:rPr>
                <w:rFonts w:asciiTheme="minorHAnsi" w:hAnsiTheme="minorHAnsi" w:cs="Arial"/>
                <w:b/>
                <w:bCs/>
                <w:sz w:val="24"/>
                <w:szCs w:val="20"/>
                <w:lang w:eastAsia="pt-BR"/>
              </w:rPr>
            </w:pPr>
          </w:p>
        </w:tc>
      </w:tr>
      <w:tr w:rsidR="002163E6" w:rsidRPr="009577ED" w14:paraId="639CD270" w14:textId="77777777" w:rsidTr="00AD0547">
        <w:trPr>
          <w:trHeight w:val="276"/>
        </w:trPr>
        <w:tc>
          <w:tcPr>
            <w:tcW w:w="5000" w:type="pct"/>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2EB7FE20" w14:textId="4B8EAAD9" w:rsidR="002163E6" w:rsidRPr="009940C3" w:rsidRDefault="002163E6" w:rsidP="00FC3516">
            <w:pPr>
              <w:spacing w:after="0" w:line="240" w:lineRule="auto"/>
              <w:jc w:val="center"/>
              <w:rPr>
                <w:rFonts w:asciiTheme="minorHAnsi" w:hAnsiTheme="minorHAnsi" w:cs="Arial"/>
                <w:sz w:val="24"/>
                <w:szCs w:val="20"/>
                <w:lang w:val="es-ES_tradnl" w:eastAsia="pt-BR"/>
              </w:rPr>
            </w:pPr>
            <w:r w:rsidRPr="009940C3">
              <w:rPr>
                <w:rFonts w:asciiTheme="minorHAnsi" w:hAnsiTheme="minorHAnsi" w:cs="Arial"/>
                <w:b/>
                <w:bCs/>
                <w:sz w:val="24"/>
                <w:szCs w:val="20"/>
                <w:lang w:eastAsia="pt-BR"/>
              </w:rPr>
              <w:t>RESPONSÁVE</w:t>
            </w:r>
            <w:r w:rsidR="00FC3516">
              <w:rPr>
                <w:rFonts w:asciiTheme="minorHAnsi" w:hAnsiTheme="minorHAnsi" w:cs="Arial"/>
                <w:b/>
                <w:bCs/>
                <w:sz w:val="24"/>
                <w:szCs w:val="20"/>
                <w:lang w:eastAsia="pt-BR"/>
              </w:rPr>
              <w:t>IS</w:t>
            </w:r>
            <w:r w:rsidRPr="009940C3">
              <w:rPr>
                <w:rFonts w:asciiTheme="minorHAnsi" w:hAnsiTheme="minorHAnsi" w:cs="Arial"/>
                <w:b/>
                <w:bCs/>
                <w:sz w:val="24"/>
                <w:szCs w:val="20"/>
                <w:lang w:eastAsia="pt-BR"/>
              </w:rPr>
              <w:t xml:space="preserve"> TÉCNICO</w:t>
            </w:r>
            <w:r w:rsidR="00FC3516">
              <w:rPr>
                <w:rFonts w:asciiTheme="minorHAnsi" w:hAnsiTheme="minorHAnsi" w:cs="Arial"/>
                <w:b/>
                <w:bCs/>
                <w:sz w:val="24"/>
                <w:szCs w:val="20"/>
                <w:lang w:eastAsia="pt-BR"/>
              </w:rPr>
              <w:t>S</w:t>
            </w:r>
            <w:r w:rsidR="00194335">
              <w:rPr>
                <w:rFonts w:asciiTheme="minorHAnsi" w:hAnsiTheme="minorHAnsi" w:cs="Arial"/>
                <w:b/>
                <w:bCs/>
                <w:sz w:val="24"/>
                <w:szCs w:val="20"/>
                <w:lang w:eastAsia="pt-BR"/>
              </w:rPr>
              <w:t xml:space="preserve"> - CCT</w:t>
            </w:r>
          </w:p>
        </w:tc>
      </w:tr>
      <w:tr w:rsidR="002163E6" w:rsidRPr="009577ED" w14:paraId="06CB20D4" w14:textId="77777777" w:rsidTr="00AD0547">
        <w:trPr>
          <w:trHeight w:val="300"/>
        </w:trPr>
        <w:tc>
          <w:tcPr>
            <w:tcW w:w="5000" w:type="pct"/>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241F11A" w14:textId="6147BDCE" w:rsidR="00FC3516" w:rsidRPr="00FC3516" w:rsidRDefault="00DC27DC" w:rsidP="00886248">
            <w:pPr>
              <w:tabs>
                <w:tab w:val="left" w:pos="284"/>
              </w:tabs>
              <w:jc w:val="center"/>
              <w:rPr>
                <w:rFonts w:asciiTheme="minorHAnsi" w:hAnsiTheme="minorHAnsi" w:cs="Arial"/>
                <w:sz w:val="24"/>
                <w:szCs w:val="20"/>
                <w:lang w:eastAsia="pt-BR"/>
              </w:rPr>
            </w:pPr>
            <w:r>
              <w:rPr>
                <w:rFonts w:asciiTheme="minorHAnsi" w:hAnsiTheme="minorHAnsi" w:cs="Arial"/>
                <w:sz w:val="24"/>
                <w:szCs w:val="20"/>
                <w:lang w:eastAsia="pt-BR"/>
              </w:rPr>
              <w:t xml:space="preserve">Adailton </w:t>
            </w:r>
            <w:proofErr w:type="spellStart"/>
            <w:r>
              <w:rPr>
                <w:rFonts w:asciiTheme="minorHAnsi" w:hAnsiTheme="minorHAnsi" w:cs="Arial"/>
                <w:sz w:val="24"/>
                <w:szCs w:val="20"/>
                <w:lang w:eastAsia="pt-BR"/>
              </w:rPr>
              <w:t>Luis</w:t>
            </w:r>
            <w:proofErr w:type="spellEnd"/>
            <w:r>
              <w:rPr>
                <w:rFonts w:asciiTheme="minorHAnsi" w:hAnsiTheme="minorHAnsi" w:cs="Arial"/>
                <w:sz w:val="24"/>
                <w:szCs w:val="20"/>
                <w:lang w:eastAsia="pt-BR"/>
              </w:rPr>
              <w:t xml:space="preserve"> Padilha</w:t>
            </w:r>
          </w:p>
        </w:tc>
      </w:tr>
      <w:tr w:rsidR="00194335" w:rsidRPr="009577ED" w14:paraId="32AEF8B6" w14:textId="77777777" w:rsidTr="00AD0547">
        <w:trPr>
          <w:trHeight w:val="300"/>
        </w:trPr>
        <w:tc>
          <w:tcPr>
            <w:tcW w:w="5000" w:type="pct"/>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2F9C2B2" w14:textId="7881EEA1" w:rsidR="00194335" w:rsidRPr="009940C3" w:rsidRDefault="00194335" w:rsidP="002163E6">
            <w:pPr>
              <w:spacing w:after="0" w:line="240" w:lineRule="auto"/>
              <w:jc w:val="center"/>
              <w:rPr>
                <w:rFonts w:asciiTheme="minorHAnsi" w:hAnsiTheme="minorHAnsi" w:cs="Arial"/>
                <w:sz w:val="24"/>
                <w:szCs w:val="20"/>
                <w:lang w:val="es-ES_tradnl" w:eastAsia="pt-BR"/>
              </w:rPr>
            </w:pPr>
            <w:r w:rsidRPr="009940C3">
              <w:rPr>
                <w:rFonts w:asciiTheme="minorHAnsi" w:hAnsiTheme="minorHAnsi" w:cs="Arial"/>
                <w:b/>
                <w:bCs/>
                <w:sz w:val="24"/>
                <w:szCs w:val="20"/>
                <w:lang w:eastAsia="pt-BR"/>
              </w:rPr>
              <w:t>RESPONSÁVEL TÉCNICO</w:t>
            </w:r>
            <w:r>
              <w:rPr>
                <w:rFonts w:asciiTheme="minorHAnsi" w:hAnsiTheme="minorHAnsi" w:cs="Arial"/>
                <w:b/>
                <w:bCs/>
                <w:sz w:val="24"/>
                <w:szCs w:val="20"/>
                <w:lang w:eastAsia="pt-BR"/>
              </w:rPr>
              <w:t xml:space="preserve"> - CEPLAN</w:t>
            </w:r>
          </w:p>
        </w:tc>
      </w:tr>
      <w:tr w:rsidR="00194335" w:rsidRPr="009577ED" w14:paraId="24174722" w14:textId="77777777" w:rsidTr="00AD0547">
        <w:trPr>
          <w:trHeight w:val="300"/>
        </w:trPr>
        <w:tc>
          <w:tcPr>
            <w:tcW w:w="5000" w:type="pct"/>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59F8753" w14:textId="1623C9A6" w:rsidR="00194335" w:rsidRPr="009940C3" w:rsidRDefault="00465D0C" w:rsidP="002163E6">
            <w:pPr>
              <w:spacing w:after="0" w:line="240" w:lineRule="auto"/>
              <w:jc w:val="center"/>
              <w:rPr>
                <w:rFonts w:asciiTheme="minorHAnsi" w:hAnsiTheme="minorHAnsi" w:cs="Arial"/>
                <w:b/>
                <w:bCs/>
                <w:sz w:val="24"/>
                <w:szCs w:val="20"/>
                <w:lang w:eastAsia="pt-BR"/>
              </w:rPr>
            </w:pPr>
            <w:proofErr w:type="spellStart"/>
            <w:r w:rsidRPr="00465D0C">
              <w:rPr>
                <w:rFonts w:asciiTheme="minorHAnsi" w:hAnsiTheme="minorHAnsi" w:cs="Arial"/>
                <w:sz w:val="24"/>
                <w:szCs w:val="20"/>
                <w:lang w:val="es-ES_tradnl" w:eastAsia="pt-BR"/>
              </w:rPr>
              <w:t>Wender</w:t>
            </w:r>
            <w:proofErr w:type="spellEnd"/>
            <w:r w:rsidRPr="00465D0C">
              <w:rPr>
                <w:rFonts w:asciiTheme="minorHAnsi" w:hAnsiTheme="minorHAnsi" w:cs="Arial"/>
                <w:sz w:val="24"/>
                <w:szCs w:val="20"/>
                <w:lang w:val="es-ES_tradnl" w:eastAsia="pt-BR"/>
              </w:rPr>
              <w:t xml:space="preserve"> Kelvin Correa</w:t>
            </w:r>
          </w:p>
        </w:tc>
      </w:tr>
      <w:tr w:rsidR="002163E6" w:rsidRPr="009577ED" w14:paraId="42B46E9B" w14:textId="77777777" w:rsidTr="00AD0547">
        <w:trPr>
          <w:trHeight w:val="300"/>
        </w:trPr>
        <w:tc>
          <w:tcPr>
            <w:tcW w:w="5000" w:type="pct"/>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39B72933" w14:textId="2C109DDF" w:rsidR="002163E6" w:rsidRPr="009940C3" w:rsidRDefault="002163E6" w:rsidP="002163E6">
            <w:pPr>
              <w:spacing w:after="0" w:line="240" w:lineRule="auto"/>
              <w:jc w:val="center"/>
              <w:rPr>
                <w:rFonts w:asciiTheme="minorHAnsi" w:hAnsiTheme="minorHAnsi" w:cs="Arial"/>
                <w:sz w:val="24"/>
                <w:szCs w:val="20"/>
                <w:lang w:val="es-ES_tradnl" w:eastAsia="pt-BR"/>
              </w:rPr>
            </w:pPr>
            <w:r w:rsidRPr="009940C3">
              <w:rPr>
                <w:rFonts w:asciiTheme="minorHAnsi" w:hAnsiTheme="minorHAnsi" w:cs="Arial"/>
                <w:b/>
                <w:sz w:val="24"/>
                <w:szCs w:val="20"/>
                <w:lang w:eastAsia="pt-BR"/>
              </w:rPr>
              <w:lastRenderedPageBreak/>
              <w:t>GESTOR DE ADMINISTRAÇÃO</w:t>
            </w:r>
            <w:r w:rsidR="00194335">
              <w:rPr>
                <w:rFonts w:asciiTheme="minorHAnsi" w:hAnsiTheme="minorHAnsi" w:cs="Arial"/>
                <w:b/>
                <w:sz w:val="24"/>
                <w:szCs w:val="20"/>
                <w:lang w:eastAsia="pt-BR"/>
              </w:rPr>
              <w:t xml:space="preserve"> - CCT</w:t>
            </w:r>
          </w:p>
        </w:tc>
      </w:tr>
      <w:tr w:rsidR="002163E6" w:rsidRPr="009577ED" w14:paraId="79370346" w14:textId="77777777" w:rsidTr="00AD0547">
        <w:trPr>
          <w:trHeight w:val="300"/>
        </w:trPr>
        <w:tc>
          <w:tcPr>
            <w:tcW w:w="5000" w:type="pct"/>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1F040B6C" w14:textId="69746783" w:rsidR="002163E6" w:rsidRPr="009940C3" w:rsidRDefault="002163E6" w:rsidP="00576949">
            <w:pPr>
              <w:spacing w:after="0" w:line="240" w:lineRule="auto"/>
              <w:jc w:val="center"/>
              <w:rPr>
                <w:rFonts w:asciiTheme="minorHAnsi" w:hAnsiTheme="minorHAnsi" w:cs="Arial"/>
                <w:sz w:val="24"/>
                <w:szCs w:val="20"/>
                <w:lang w:val="es-ES_tradnl" w:eastAsia="pt-BR"/>
              </w:rPr>
            </w:pPr>
            <w:proofErr w:type="spellStart"/>
            <w:r w:rsidRPr="009940C3">
              <w:rPr>
                <w:rFonts w:asciiTheme="minorHAnsi" w:hAnsiTheme="minorHAnsi" w:cs="Arial"/>
                <w:sz w:val="24"/>
                <w:szCs w:val="20"/>
                <w:lang w:val="es-ES_tradnl" w:eastAsia="pt-BR"/>
              </w:rPr>
              <w:t>Setor</w:t>
            </w:r>
            <w:proofErr w:type="spellEnd"/>
            <w:r w:rsidRPr="009940C3">
              <w:rPr>
                <w:rFonts w:asciiTheme="minorHAnsi" w:hAnsiTheme="minorHAnsi" w:cs="Arial"/>
                <w:sz w:val="24"/>
                <w:szCs w:val="20"/>
                <w:lang w:val="es-ES_tradnl" w:eastAsia="pt-BR"/>
              </w:rPr>
              <w:t xml:space="preserve"> de Contratos </w:t>
            </w:r>
            <w:r w:rsidR="00576949">
              <w:rPr>
                <w:rFonts w:asciiTheme="minorHAnsi" w:hAnsiTheme="minorHAnsi" w:cs="Arial"/>
                <w:sz w:val="24"/>
                <w:szCs w:val="20"/>
                <w:lang w:val="es-ES_tradnl" w:eastAsia="pt-BR"/>
              </w:rPr>
              <w:t>do CCT</w:t>
            </w:r>
          </w:p>
        </w:tc>
      </w:tr>
      <w:tr w:rsidR="00194335" w:rsidRPr="009577ED" w14:paraId="1F1740CE" w14:textId="77777777" w:rsidTr="00AD0547">
        <w:trPr>
          <w:trHeight w:val="300"/>
        </w:trPr>
        <w:tc>
          <w:tcPr>
            <w:tcW w:w="5000" w:type="pct"/>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583C5F0C" w14:textId="07011839" w:rsidR="00194335" w:rsidRPr="009940C3" w:rsidRDefault="00194335" w:rsidP="00576949">
            <w:pPr>
              <w:spacing w:after="0" w:line="240" w:lineRule="auto"/>
              <w:jc w:val="center"/>
              <w:rPr>
                <w:rFonts w:asciiTheme="minorHAnsi" w:hAnsiTheme="minorHAnsi" w:cs="Arial"/>
                <w:sz w:val="24"/>
                <w:szCs w:val="20"/>
                <w:lang w:val="es-ES_tradnl" w:eastAsia="pt-BR"/>
              </w:rPr>
            </w:pPr>
            <w:r w:rsidRPr="009940C3">
              <w:rPr>
                <w:rFonts w:asciiTheme="minorHAnsi" w:hAnsiTheme="minorHAnsi" w:cs="Arial"/>
                <w:b/>
                <w:sz w:val="24"/>
                <w:szCs w:val="20"/>
                <w:lang w:eastAsia="pt-BR"/>
              </w:rPr>
              <w:t>GESTOR DE ADMINISTRAÇÃO</w:t>
            </w:r>
            <w:r>
              <w:rPr>
                <w:rFonts w:asciiTheme="minorHAnsi" w:hAnsiTheme="minorHAnsi" w:cs="Arial"/>
                <w:b/>
                <w:sz w:val="24"/>
                <w:szCs w:val="20"/>
                <w:lang w:eastAsia="pt-BR"/>
              </w:rPr>
              <w:t xml:space="preserve"> - CEPLAN</w:t>
            </w:r>
          </w:p>
        </w:tc>
      </w:tr>
      <w:tr w:rsidR="00194335" w:rsidRPr="009577ED" w14:paraId="7590AFF8" w14:textId="77777777" w:rsidTr="00AD0547">
        <w:trPr>
          <w:trHeight w:val="300"/>
        </w:trPr>
        <w:tc>
          <w:tcPr>
            <w:tcW w:w="5000" w:type="pct"/>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14:paraId="5181A480" w14:textId="459E5D58" w:rsidR="00194335" w:rsidRPr="001D4DB5" w:rsidRDefault="00166646" w:rsidP="00576949">
            <w:pPr>
              <w:spacing w:after="0" w:line="240" w:lineRule="auto"/>
              <w:jc w:val="center"/>
              <w:rPr>
                <w:rFonts w:asciiTheme="minorHAnsi" w:hAnsiTheme="minorHAnsi" w:cs="Arial"/>
                <w:sz w:val="24"/>
                <w:szCs w:val="20"/>
                <w:lang w:eastAsia="pt-BR"/>
              </w:rPr>
            </w:pPr>
            <w:proofErr w:type="spellStart"/>
            <w:r>
              <w:rPr>
                <w:rFonts w:asciiTheme="minorHAnsi" w:hAnsiTheme="minorHAnsi" w:cs="Arial"/>
                <w:sz w:val="24"/>
                <w:szCs w:val="20"/>
                <w:lang w:val="es-ES_tradnl" w:eastAsia="pt-BR"/>
              </w:rPr>
              <w:t>Setor</w:t>
            </w:r>
            <w:proofErr w:type="spellEnd"/>
            <w:r>
              <w:rPr>
                <w:rFonts w:asciiTheme="minorHAnsi" w:hAnsiTheme="minorHAnsi" w:cs="Arial"/>
                <w:sz w:val="24"/>
                <w:szCs w:val="20"/>
                <w:lang w:val="es-ES_tradnl" w:eastAsia="pt-BR"/>
              </w:rPr>
              <w:t xml:space="preserve"> de Contratos do CEPLAN</w:t>
            </w:r>
          </w:p>
        </w:tc>
      </w:tr>
    </w:tbl>
    <w:p w14:paraId="769271F0" w14:textId="77777777" w:rsidR="009E0467" w:rsidRPr="009577ED" w:rsidRDefault="009E0467" w:rsidP="009E0467">
      <w:pPr>
        <w:spacing w:after="0" w:line="240" w:lineRule="auto"/>
        <w:jc w:val="both"/>
        <w:rPr>
          <w:rFonts w:asciiTheme="minorHAnsi" w:hAnsiTheme="minorHAnsi" w:cs="Arial"/>
          <w:b/>
          <w:bCs/>
          <w:sz w:val="24"/>
          <w:szCs w:val="24"/>
          <w:lang w:val="pt-PT" w:eastAsia="pt-BR"/>
        </w:rPr>
      </w:pPr>
    </w:p>
    <w:p w14:paraId="6B29EEBC" w14:textId="77777777" w:rsidR="009E0467" w:rsidRPr="009577ED" w:rsidRDefault="009E0467" w:rsidP="009E0467">
      <w:pPr>
        <w:spacing w:after="0" w:line="240" w:lineRule="auto"/>
        <w:jc w:val="both"/>
        <w:rPr>
          <w:rFonts w:asciiTheme="minorHAnsi" w:hAnsiTheme="minorHAnsi" w:cs="Arial"/>
          <w:b/>
          <w:bCs/>
          <w:sz w:val="24"/>
          <w:szCs w:val="24"/>
          <w:lang w:eastAsia="pt-BR"/>
        </w:rPr>
      </w:pPr>
      <w:r w:rsidRPr="009577ED">
        <w:rPr>
          <w:rFonts w:asciiTheme="minorHAnsi" w:hAnsiTheme="minorHAnsi" w:cs="Arial"/>
          <w:b/>
          <w:bCs/>
          <w:sz w:val="24"/>
          <w:szCs w:val="24"/>
          <w:lang w:eastAsia="pt-BR"/>
        </w:rPr>
        <w:t>Cordialmente,</w:t>
      </w:r>
    </w:p>
    <w:p w14:paraId="1407BC20" w14:textId="77777777" w:rsidR="005B08E5" w:rsidRDefault="005B08E5" w:rsidP="005B08E5">
      <w:pPr>
        <w:spacing w:after="0" w:line="240" w:lineRule="auto"/>
        <w:jc w:val="center"/>
        <w:rPr>
          <w:rFonts w:asciiTheme="minorHAnsi" w:hAnsiTheme="minorHAnsi" w:cs="Arial"/>
          <w:b/>
          <w:bCs/>
          <w:sz w:val="24"/>
          <w:szCs w:val="24"/>
          <w:lang w:eastAsia="pt-BR"/>
        </w:rPr>
      </w:pPr>
    </w:p>
    <w:p w14:paraId="4265117D" w14:textId="77777777" w:rsidR="00AD0547" w:rsidRDefault="00AD0547" w:rsidP="005B08E5">
      <w:pPr>
        <w:spacing w:after="0" w:line="240" w:lineRule="auto"/>
        <w:jc w:val="center"/>
        <w:rPr>
          <w:rFonts w:asciiTheme="minorHAnsi" w:hAnsiTheme="minorHAnsi" w:cs="Arial"/>
          <w:b/>
          <w:bCs/>
          <w:sz w:val="24"/>
          <w:szCs w:val="24"/>
          <w:lang w:eastAsia="pt-BR"/>
        </w:rPr>
      </w:pPr>
    </w:p>
    <w:p w14:paraId="50ACFAC2" w14:textId="383435A4" w:rsidR="005F59FB" w:rsidRDefault="00B40B5D" w:rsidP="005B08E5">
      <w:pPr>
        <w:spacing w:after="0" w:line="240" w:lineRule="auto"/>
        <w:jc w:val="center"/>
        <w:rPr>
          <w:rFonts w:asciiTheme="minorHAnsi" w:hAnsiTheme="minorHAnsi" w:cs="Arial"/>
          <w:b/>
          <w:bCs/>
          <w:sz w:val="24"/>
          <w:szCs w:val="24"/>
          <w:lang w:eastAsia="pt-BR"/>
        </w:rPr>
      </w:pPr>
      <w:r>
        <w:rPr>
          <w:rFonts w:asciiTheme="minorHAnsi" w:hAnsiTheme="minorHAnsi" w:cs="Arial"/>
          <w:b/>
          <w:bCs/>
          <w:sz w:val="24"/>
          <w:szCs w:val="24"/>
          <w:lang w:eastAsia="pt-BR"/>
        </w:rPr>
        <w:t xml:space="preserve">José Fernando </w:t>
      </w:r>
      <w:proofErr w:type="spellStart"/>
      <w:r>
        <w:rPr>
          <w:rFonts w:asciiTheme="minorHAnsi" w:hAnsiTheme="minorHAnsi" w:cs="Arial"/>
          <w:b/>
          <w:bCs/>
          <w:sz w:val="24"/>
          <w:szCs w:val="24"/>
          <w:lang w:eastAsia="pt-BR"/>
        </w:rPr>
        <w:t>Fragalli</w:t>
      </w:r>
      <w:proofErr w:type="spellEnd"/>
    </w:p>
    <w:p w14:paraId="615B5874" w14:textId="45FAB1B7" w:rsidR="005B08E5" w:rsidRPr="009577ED" w:rsidRDefault="005B08E5" w:rsidP="005B08E5">
      <w:pPr>
        <w:spacing w:after="0" w:line="240" w:lineRule="auto"/>
        <w:jc w:val="center"/>
        <w:rPr>
          <w:rFonts w:asciiTheme="minorHAnsi" w:hAnsiTheme="minorHAnsi" w:cs="Arial"/>
          <w:b/>
          <w:bCs/>
          <w:sz w:val="24"/>
          <w:szCs w:val="24"/>
          <w:lang w:eastAsia="pt-BR"/>
        </w:rPr>
      </w:pPr>
      <w:r>
        <w:rPr>
          <w:rFonts w:asciiTheme="minorHAnsi" w:hAnsiTheme="minorHAnsi" w:cs="Arial"/>
          <w:b/>
          <w:bCs/>
          <w:sz w:val="24"/>
          <w:szCs w:val="24"/>
          <w:lang w:eastAsia="pt-BR"/>
        </w:rPr>
        <w:t>Direto</w:t>
      </w:r>
      <w:r w:rsidR="005F59FB">
        <w:rPr>
          <w:rFonts w:asciiTheme="minorHAnsi" w:hAnsiTheme="minorHAnsi" w:cs="Arial"/>
          <w:b/>
          <w:bCs/>
          <w:sz w:val="24"/>
          <w:szCs w:val="24"/>
          <w:lang w:eastAsia="pt-BR"/>
        </w:rPr>
        <w:t>r</w:t>
      </w:r>
      <w:r>
        <w:rPr>
          <w:rFonts w:asciiTheme="minorHAnsi" w:hAnsiTheme="minorHAnsi" w:cs="Arial"/>
          <w:b/>
          <w:bCs/>
          <w:sz w:val="24"/>
          <w:szCs w:val="24"/>
          <w:lang w:eastAsia="pt-BR"/>
        </w:rPr>
        <w:t xml:space="preserve"> Geral do CCT</w:t>
      </w:r>
    </w:p>
    <w:p w14:paraId="238FEC90" w14:textId="726B5DEE" w:rsidR="00AD0547" w:rsidRDefault="00AD0547" w:rsidP="009E0467">
      <w:pPr>
        <w:spacing w:after="0" w:line="240" w:lineRule="auto"/>
        <w:jc w:val="both"/>
        <w:rPr>
          <w:rFonts w:asciiTheme="minorHAnsi" w:hAnsiTheme="minorHAnsi" w:cs="Arial"/>
          <w:b/>
          <w:bCs/>
          <w:sz w:val="24"/>
          <w:szCs w:val="24"/>
          <w:lang w:eastAsia="pt-BR"/>
        </w:rPr>
      </w:pPr>
      <w:r>
        <w:rPr>
          <w:rFonts w:asciiTheme="minorHAnsi" w:hAnsiTheme="minorHAnsi" w:cs="Arial"/>
          <w:b/>
          <w:bCs/>
          <w:sz w:val="24"/>
          <w:szCs w:val="24"/>
          <w:lang w:eastAsia="pt-BR"/>
        </w:rPr>
        <w:br w:type="page"/>
      </w:r>
    </w:p>
    <w:p w14:paraId="1BFF5E89" w14:textId="77777777" w:rsidR="009E0467" w:rsidRPr="009577ED" w:rsidRDefault="009E0467" w:rsidP="009E0467">
      <w:pPr>
        <w:spacing w:after="0" w:line="240" w:lineRule="auto"/>
        <w:jc w:val="both"/>
        <w:rPr>
          <w:rFonts w:asciiTheme="minorHAnsi" w:hAnsiTheme="minorHAnsi" w:cs="Arial"/>
          <w:b/>
          <w:bCs/>
          <w:sz w:val="24"/>
          <w:szCs w:val="24"/>
          <w:lang w:eastAsia="pt-BR"/>
        </w:rPr>
      </w:pPr>
    </w:p>
    <w:p w14:paraId="6373268E" w14:textId="77777777" w:rsidR="009E0467" w:rsidRPr="009577ED" w:rsidRDefault="009E0467" w:rsidP="009E0467">
      <w:pPr>
        <w:spacing w:after="0" w:line="240" w:lineRule="auto"/>
        <w:rPr>
          <w:rFonts w:asciiTheme="minorHAnsi" w:hAnsiTheme="minorHAnsi" w:cs="Arial"/>
          <w:sz w:val="24"/>
          <w:szCs w:val="24"/>
          <w:lang w:eastAsia="pt-BR"/>
        </w:rPr>
      </w:pPr>
    </w:p>
    <w:p w14:paraId="539AF20C" w14:textId="77777777" w:rsidR="009E0467" w:rsidRPr="009577ED" w:rsidRDefault="009E0467" w:rsidP="009E0467">
      <w:pPr>
        <w:spacing w:after="0" w:line="240" w:lineRule="auto"/>
        <w:rPr>
          <w:rFonts w:asciiTheme="minorHAnsi" w:hAnsiTheme="minorHAnsi" w:cs="Arial"/>
          <w:sz w:val="24"/>
          <w:szCs w:val="24"/>
          <w:lang w:eastAsia="pt-BR"/>
        </w:rPr>
      </w:pPr>
    </w:p>
    <w:p w14:paraId="7A4495BD" w14:textId="77777777" w:rsidR="009E0467" w:rsidRPr="009577ED" w:rsidRDefault="009E0467" w:rsidP="009E0467">
      <w:pPr>
        <w:spacing w:after="0" w:line="240" w:lineRule="auto"/>
        <w:rPr>
          <w:rFonts w:asciiTheme="minorHAnsi" w:hAnsiTheme="minorHAnsi" w:cs="Arial"/>
          <w:sz w:val="24"/>
          <w:szCs w:val="24"/>
          <w:lang w:eastAsia="pt-BR"/>
        </w:rPr>
      </w:pPr>
    </w:p>
    <w:p w14:paraId="34317CA1" w14:textId="77777777" w:rsidR="009E0467" w:rsidRPr="009577ED" w:rsidRDefault="009E0467" w:rsidP="009E0467">
      <w:pPr>
        <w:spacing w:after="0" w:line="240" w:lineRule="auto"/>
        <w:rPr>
          <w:rFonts w:asciiTheme="minorHAnsi" w:hAnsiTheme="minorHAnsi" w:cs="Arial"/>
          <w:sz w:val="24"/>
          <w:szCs w:val="24"/>
          <w:lang w:eastAsia="pt-BR"/>
        </w:rPr>
      </w:pPr>
    </w:p>
    <w:p w14:paraId="35971D70" w14:textId="77777777" w:rsidR="009E0467" w:rsidRPr="009577ED" w:rsidRDefault="009E0467" w:rsidP="009E0467">
      <w:pPr>
        <w:rPr>
          <w:rFonts w:asciiTheme="minorHAnsi" w:hAnsiTheme="minorHAnsi"/>
          <w:lang w:eastAsia="pt-BR"/>
        </w:rPr>
      </w:pPr>
    </w:p>
    <w:p w14:paraId="7C5297A8" w14:textId="77777777" w:rsidR="003B512D" w:rsidRPr="009577ED" w:rsidRDefault="003B512D" w:rsidP="003B512D">
      <w:pPr>
        <w:rPr>
          <w:rFonts w:asciiTheme="minorHAnsi" w:hAnsiTheme="minorHAnsi"/>
          <w:lang w:eastAsia="pt-BR"/>
        </w:rPr>
      </w:pPr>
    </w:p>
    <w:p w14:paraId="5C2DEA7E" w14:textId="6FBD5CCC" w:rsidR="00C00425" w:rsidRPr="00F633F9" w:rsidRDefault="00BD39AB" w:rsidP="009940C3">
      <w:pPr>
        <w:rPr>
          <w:rFonts w:asciiTheme="minorHAnsi" w:hAnsiTheme="minorHAnsi"/>
          <w:b/>
          <w:bCs/>
          <w:sz w:val="24"/>
          <w:szCs w:val="24"/>
        </w:rPr>
      </w:pPr>
      <w:r w:rsidRPr="00F633F9">
        <w:rPr>
          <w:rFonts w:asciiTheme="minorHAnsi" w:hAnsiTheme="minorHAnsi"/>
          <w:b/>
          <w:noProof/>
          <w:sz w:val="24"/>
          <w:szCs w:val="24"/>
          <w:lang w:eastAsia="pt-BR"/>
        </w:rPr>
        <mc:AlternateContent>
          <mc:Choice Requires="wps">
            <w:drawing>
              <wp:anchor distT="0" distB="0" distL="114300" distR="114300" simplePos="0" relativeHeight="251646976" behindDoc="1" locked="0" layoutInCell="1" allowOverlap="1" wp14:anchorId="077E9F45" wp14:editId="6BF581E8">
                <wp:simplePos x="0" y="0"/>
                <wp:positionH relativeFrom="column">
                  <wp:posOffset>5882640</wp:posOffset>
                </wp:positionH>
                <wp:positionV relativeFrom="paragraph">
                  <wp:posOffset>-1059180</wp:posOffset>
                </wp:positionV>
                <wp:extent cx="669290" cy="1505585"/>
                <wp:effectExtent l="0" t="0" r="16510" b="18415"/>
                <wp:wrapNone/>
                <wp:docPr id="4" name="Caixa de texto 4"/>
                <wp:cNvGraphicFramePr/>
                <a:graphic xmlns:a="http://schemas.openxmlformats.org/drawingml/2006/main">
                  <a:graphicData uri="http://schemas.microsoft.com/office/word/2010/wordprocessingShape">
                    <wps:wsp>
                      <wps:cNvSpPr txBox="1"/>
                      <wps:spPr>
                        <a:xfrm>
                          <a:off x="0" y="0"/>
                          <a:ext cx="669290" cy="150558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A278DF6" w14:textId="77777777" w:rsidR="00AF730C" w:rsidRDefault="00AF730C" w:rsidP="009A306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DEMANDAS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E9F45" id="_x0000_t202" coordsize="21600,21600" o:spt="202" path="m,l,21600r21600,l21600,xe">
                <v:stroke joinstyle="miter"/>
                <v:path gradientshapeok="t" o:connecttype="rect"/>
              </v:shapetype>
              <v:shape id="Caixa de texto 4" o:spid="_x0000_s1026" type="#_x0000_t202" style="position:absolute;margin-left:463.2pt;margin-top:-83.4pt;width:52.7pt;height:11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" fillcolor="#a6a6a6" strokecolor="windowText" strokeweight="2pt">
                <v:textbox style="layout-flow:vertical;mso-layout-flow-alt:bottom-to-top">
                  <w:txbxContent>
                    <w:p w14:paraId="3A278DF6" w14:textId="77777777" w:rsidR="00AF730C" w:rsidRDefault="00AF730C" w:rsidP="009A306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DEMANDAS</w:t>
                      </w:r>
                    </w:p>
                  </w:txbxContent>
                </v:textbox>
              </v:shape>
            </w:pict>
          </mc:Fallback>
        </mc:AlternateContent>
      </w:r>
      <w:bookmarkStart w:id="0" w:name="_Toc378696654"/>
      <w:r w:rsidR="00973579" w:rsidRPr="00F633F9">
        <w:rPr>
          <w:rFonts w:asciiTheme="minorHAnsi" w:hAnsiTheme="minorHAnsi"/>
          <w:b/>
          <w:sz w:val="48"/>
          <w:szCs w:val="52"/>
        </w:rPr>
        <w:t xml:space="preserve">CONVITES </w:t>
      </w:r>
      <w:r w:rsidR="00CB15C1" w:rsidRPr="00F633F9">
        <w:rPr>
          <w:rFonts w:asciiTheme="minorHAnsi" w:hAnsiTheme="minorHAnsi"/>
          <w:b/>
          <w:sz w:val="48"/>
          <w:szCs w:val="52"/>
        </w:rPr>
        <w:t xml:space="preserve">E DEMANDAS </w:t>
      </w:r>
      <w:r w:rsidR="00662F0B" w:rsidRPr="00F633F9">
        <w:rPr>
          <w:rFonts w:asciiTheme="minorHAnsi" w:hAnsiTheme="minorHAnsi"/>
          <w:b/>
          <w:sz w:val="48"/>
          <w:szCs w:val="52"/>
        </w:rPr>
        <w:t>D</w:t>
      </w:r>
      <w:r w:rsidR="00973579" w:rsidRPr="00F633F9">
        <w:rPr>
          <w:rFonts w:asciiTheme="minorHAnsi" w:hAnsiTheme="minorHAnsi"/>
          <w:b/>
          <w:sz w:val="48"/>
          <w:szCs w:val="52"/>
        </w:rPr>
        <w:t>OS CENTROS PARA ABERTURA DE PROCESSO LICITATÓRIO</w:t>
      </w:r>
      <w:bookmarkEnd w:id="0"/>
    </w:p>
    <w:p w14:paraId="516D4E00" w14:textId="77777777" w:rsidR="00693C60" w:rsidRPr="009577ED" w:rsidRDefault="00693C60" w:rsidP="00FF29A8">
      <w:pPr>
        <w:rPr>
          <w:rFonts w:asciiTheme="minorHAnsi" w:hAnsiTheme="minorHAnsi" w:cs="Arial"/>
          <w:b/>
          <w:bCs/>
          <w:sz w:val="24"/>
          <w:szCs w:val="72"/>
        </w:rPr>
      </w:pPr>
    </w:p>
    <w:tbl>
      <w:tblPr>
        <w:tblStyle w:val="Tabelacomgrade"/>
        <w:tblW w:w="0" w:type="auto"/>
        <w:tblInd w:w="817" w:type="dxa"/>
        <w:tblLook w:val="04A0" w:firstRow="1" w:lastRow="0" w:firstColumn="1" w:lastColumn="0" w:noHBand="0" w:noVBand="1"/>
      </w:tblPr>
      <w:tblGrid>
        <w:gridCol w:w="1559"/>
        <w:gridCol w:w="2594"/>
        <w:gridCol w:w="1695"/>
        <w:gridCol w:w="1770"/>
      </w:tblGrid>
      <w:tr w:rsidR="003B512D" w:rsidRPr="009577ED" w14:paraId="3D8659F4" w14:textId="77777777" w:rsidTr="00FF29A8">
        <w:trPr>
          <w:trHeight w:val="397"/>
        </w:trPr>
        <w:tc>
          <w:tcPr>
            <w:tcW w:w="4153" w:type="dxa"/>
            <w:gridSpan w:val="2"/>
          </w:tcPr>
          <w:p w14:paraId="69564438" w14:textId="3847C9A9" w:rsidR="00FF29A8" w:rsidRPr="009577ED" w:rsidRDefault="003B512D" w:rsidP="00FF29A8">
            <w:pPr>
              <w:rPr>
                <w:rFonts w:asciiTheme="minorHAnsi" w:hAnsiTheme="minorHAnsi" w:cs="Arial"/>
                <w:b/>
                <w:bCs/>
              </w:rPr>
            </w:pPr>
            <w:r w:rsidRPr="009577ED">
              <w:rPr>
                <w:rFonts w:asciiTheme="minorHAnsi" w:hAnsiTheme="minorHAnsi" w:cs="Arial"/>
                <w:b/>
                <w:bCs/>
              </w:rPr>
              <w:t>CAMPUS/CENTROS</w:t>
            </w:r>
          </w:p>
        </w:tc>
        <w:tc>
          <w:tcPr>
            <w:tcW w:w="1695" w:type="dxa"/>
            <w:vAlign w:val="center"/>
          </w:tcPr>
          <w:p w14:paraId="2D83F99A" w14:textId="77777777" w:rsidR="003B512D" w:rsidRPr="009577ED" w:rsidRDefault="003B512D" w:rsidP="00FF29A8">
            <w:pPr>
              <w:rPr>
                <w:rFonts w:asciiTheme="minorHAnsi" w:hAnsiTheme="minorHAnsi" w:cs="Arial"/>
                <w:b/>
                <w:bCs/>
              </w:rPr>
            </w:pPr>
            <w:r w:rsidRPr="009577ED">
              <w:rPr>
                <w:rFonts w:asciiTheme="minorHAnsi" w:hAnsiTheme="minorHAnsi" w:cs="Arial"/>
                <w:b/>
                <w:bCs/>
              </w:rPr>
              <w:t>CONVIDADO</w:t>
            </w:r>
          </w:p>
        </w:tc>
        <w:tc>
          <w:tcPr>
            <w:tcW w:w="1770" w:type="dxa"/>
            <w:vAlign w:val="center"/>
          </w:tcPr>
          <w:p w14:paraId="3B0B59F2" w14:textId="77777777" w:rsidR="003B512D" w:rsidRPr="009577ED" w:rsidRDefault="003B512D" w:rsidP="00FF29A8">
            <w:pPr>
              <w:rPr>
                <w:rFonts w:asciiTheme="minorHAnsi" w:hAnsiTheme="minorHAnsi" w:cs="Arial"/>
                <w:b/>
                <w:bCs/>
              </w:rPr>
            </w:pPr>
            <w:r w:rsidRPr="009577ED">
              <w:rPr>
                <w:rFonts w:asciiTheme="minorHAnsi" w:hAnsiTheme="minorHAnsi" w:cs="Arial"/>
                <w:b/>
                <w:bCs/>
              </w:rPr>
              <w:t>PARTICIPANTE</w:t>
            </w:r>
          </w:p>
        </w:tc>
      </w:tr>
      <w:tr w:rsidR="009940C3" w:rsidRPr="009577ED" w14:paraId="730F6BA5" w14:textId="77777777" w:rsidTr="00FF29A8">
        <w:trPr>
          <w:trHeight w:val="397"/>
        </w:trPr>
        <w:tc>
          <w:tcPr>
            <w:tcW w:w="1559" w:type="dxa"/>
            <w:vMerge w:val="restart"/>
            <w:vAlign w:val="center"/>
          </w:tcPr>
          <w:p w14:paraId="6635B297" w14:textId="77777777" w:rsidR="009940C3" w:rsidRPr="009577ED" w:rsidRDefault="009940C3" w:rsidP="00FF29A8">
            <w:pPr>
              <w:rPr>
                <w:rFonts w:asciiTheme="minorHAnsi" w:hAnsiTheme="minorHAnsi" w:cs="Arial"/>
                <w:bCs/>
              </w:rPr>
            </w:pPr>
            <w:r w:rsidRPr="009577ED">
              <w:rPr>
                <w:rFonts w:asciiTheme="minorHAnsi" w:hAnsiTheme="minorHAnsi" w:cs="Arial"/>
                <w:b/>
                <w:bCs/>
              </w:rPr>
              <w:t>CAMPUS I</w:t>
            </w:r>
          </w:p>
        </w:tc>
        <w:tc>
          <w:tcPr>
            <w:tcW w:w="2594" w:type="dxa"/>
          </w:tcPr>
          <w:p w14:paraId="3511399A" w14:textId="77777777" w:rsidR="009940C3" w:rsidRPr="009577ED" w:rsidRDefault="009940C3" w:rsidP="00FF29A8">
            <w:pPr>
              <w:rPr>
                <w:rFonts w:asciiTheme="minorHAnsi" w:hAnsiTheme="minorHAnsi" w:cs="Arial"/>
                <w:bCs/>
              </w:rPr>
            </w:pPr>
            <w:r w:rsidRPr="009577ED">
              <w:rPr>
                <w:rFonts w:asciiTheme="minorHAnsi" w:hAnsiTheme="minorHAnsi" w:cs="Arial"/>
                <w:bCs/>
              </w:rPr>
              <w:t>CEAD</w:t>
            </w:r>
          </w:p>
        </w:tc>
        <w:tc>
          <w:tcPr>
            <w:tcW w:w="1695" w:type="dxa"/>
          </w:tcPr>
          <w:p w14:paraId="70DB8E40" w14:textId="150AF418" w:rsidR="009940C3" w:rsidRPr="009577ED" w:rsidRDefault="00C66653" w:rsidP="00FF29A8">
            <w:pPr>
              <w:rPr>
                <w:rFonts w:asciiTheme="minorHAnsi" w:hAnsiTheme="minorHAnsi" w:cs="Arial"/>
                <w:bCs/>
              </w:rPr>
            </w:pPr>
            <w:r>
              <w:rPr>
                <w:rFonts w:asciiTheme="minorHAnsi" w:hAnsiTheme="minorHAnsi" w:cs="Arial"/>
                <w:bCs/>
              </w:rPr>
              <w:t>Não</w:t>
            </w:r>
          </w:p>
        </w:tc>
        <w:tc>
          <w:tcPr>
            <w:tcW w:w="1770" w:type="dxa"/>
          </w:tcPr>
          <w:p w14:paraId="31ED2E21" w14:textId="18C5A56A" w:rsidR="009940C3" w:rsidRPr="00F3646A" w:rsidRDefault="00C66653" w:rsidP="00FF29A8">
            <w:pPr>
              <w:rPr>
                <w:rFonts w:asciiTheme="minorHAnsi" w:hAnsiTheme="minorHAnsi" w:cs="Arial"/>
                <w:bCs/>
              </w:rPr>
            </w:pPr>
            <w:r>
              <w:rPr>
                <w:rFonts w:asciiTheme="minorHAnsi" w:hAnsiTheme="minorHAnsi" w:cs="Arial"/>
                <w:bCs/>
              </w:rPr>
              <w:t>Não</w:t>
            </w:r>
          </w:p>
        </w:tc>
      </w:tr>
      <w:tr w:rsidR="00C66653" w:rsidRPr="009577ED" w14:paraId="28821A5F" w14:textId="77777777" w:rsidTr="00FF29A8">
        <w:trPr>
          <w:trHeight w:val="397"/>
        </w:trPr>
        <w:tc>
          <w:tcPr>
            <w:tcW w:w="1559" w:type="dxa"/>
            <w:vMerge/>
            <w:vAlign w:val="center"/>
          </w:tcPr>
          <w:p w14:paraId="31A199F8" w14:textId="77777777" w:rsidR="00C66653" w:rsidRPr="009577ED" w:rsidRDefault="00C66653" w:rsidP="00FF29A8">
            <w:pPr>
              <w:rPr>
                <w:rFonts w:asciiTheme="minorHAnsi" w:hAnsiTheme="minorHAnsi" w:cs="Arial"/>
                <w:bCs/>
              </w:rPr>
            </w:pPr>
          </w:p>
        </w:tc>
        <w:tc>
          <w:tcPr>
            <w:tcW w:w="2594" w:type="dxa"/>
          </w:tcPr>
          <w:p w14:paraId="1F9C90D8" w14:textId="77777777" w:rsidR="00C66653" w:rsidRPr="009577ED" w:rsidRDefault="00C66653" w:rsidP="00FF29A8">
            <w:pPr>
              <w:rPr>
                <w:rFonts w:asciiTheme="minorHAnsi" w:hAnsiTheme="minorHAnsi" w:cs="Arial"/>
                <w:bCs/>
              </w:rPr>
            </w:pPr>
            <w:r w:rsidRPr="009577ED">
              <w:rPr>
                <w:rFonts w:asciiTheme="minorHAnsi" w:hAnsiTheme="minorHAnsi" w:cs="Arial"/>
                <w:bCs/>
              </w:rPr>
              <w:t>CEART</w:t>
            </w:r>
          </w:p>
        </w:tc>
        <w:tc>
          <w:tcPr>
            <w:tcW w:w="1695" w:type="dxa"/>
          </w:tcPr>
          <w:p w14:paraId="546D6876" w14:textId="21F60A6C" w:rsidR="00C66653" w:rsidRPr="009577ED" w:rsidRDefault="00C66653" w:rsidP="00FF29A8">
            <w:pPr>
              <w:rPr>
                <w:rFonts w:asciiTheme="minorHAnsi" w:hAnsiTheme="minorHAnsi" w:cs="Arial"/>
                <w:b/>
                <w:bCs/>
              </w:rPr>
            </w:pPr>
            <w:r>
              <w:rPr>
                <w:rFonts w:asciiTheme="minorHAnsi" w:hAnsiTheme="minorHAnsi" w:cs="Arial"/>
                <w:bCs/>
              </w:rPr>
              <w:t>Não</w:t>
            </w:r>
          </w:p>
        </w:tc>
        <w:tc>
          <w:tcPr>
            <w:tcW w:w="1770" w:type="dxa"/>
          </w:tcPr>
          <w:p w14:paraId="044D6757" w14:textId="0426A744" w:rsidR="00C66653" w:rsidRPr="00F3646A" w:rsidRDefault="00C66653" w:rsidP="00FF29A8">
            <w:pPr>
              <w:rPr>
                <w:rFonts w:asciiTheme="minorHAnsi" w:hAnsiTheme="minorHAnsi" w:cs="Arial"/>
                <w:bCs/>
              </w:rPr>
            </w:pPr>
            <w:r>
              <w:rPr>
                <w:rFonts w:asciiTheme="minorHAnsi" w:hAnsiTheme="minorHAnsi" w:cs="Arial"/>
                <w:bCs/>
              </w:rPr>
              <w:t>Não</w:t>
            </w:r>
          </w:p>
        </w:tc>
      </w:tr>
      <w:tr w:rsidR="00C66653" w:rsidRPr="009577ED" w14:paraId="4576A891" w14:textId="77777777" w:rsidTr="00FF29A8">
        <w:trPr>
          <w:trHeight w:val="397"/>
        </w:trPr>
        <w:tc>
          <w:tcPr>
            <w:tcW w:w="1559" w:type="dxa"/>
            <w:vMerge/>
            <w:vAlign w:val="center"/>
          </w:tcPr>
          <w:p w14:paraId="223A76F8" w14:textId="77777777" w:rsidR="00C66653" w:rsidRPr="009577ED" w:rsidRDefault="00C66653" w:rsidP="00FF29A8">
            <w:pPr>
              <w:rPr>
                <w:rFonts w:asciiTheme="minorHAnsi" w:hAnsiTheme="minorHAnsi" w:cs="Arial"/>
                <w:bCs/>
              </w:rPr>
            </w:pPr>
          </w:p>
        </w:tc>
        <w:tc>
          <w:tcPr>
            <w:tcW w:w="2594" w:type="dxa"/>
          </w:tcPr>
          <w:p w14:paraId="37F2D45F" w14:textId="77777777" w:rsidR="00C66653" w:rsidRPr="009577ED" w:rsidRDefault="00C66653" w:rsidP="00FF29A8">
            <w:pPr>
              <w:rPr>
                <w:rFonts w:asciiTheme="minorHAnsi" w:hAnsiTheme="minorHAnsi" w:cs="Arial"/>
                <w:bCs/>
              </w:rPr>
            </w:pPr>
            <w:r w:rsidRPr="009577ED">
              <w:rPr>
                <w:rFonts w:asciiTheme="minorHAnsi" w:hAnsiTheme="minorHAnsi" w:cs="Arial"/>
                <w:bCs/>
              </w:rPr>
              <w:t>CEFID</w:t>
            </w:r>
          </w:p>
        </w:tc>
        <w:tc>
          <w:tcPr>
            <w:tcW w:w="1695" w:type="dxa"/>
          </w:tcPr>
          <w:p w14:paraId="79CA16E7" w14:textId="3E33DA1F" w:rsidR="00C66653" w:rsidRPr="009577ED" w:rsidRDefault="00C66653" w:rsidP="00FF29A8">
            <w:pPr>
              <w:rPr>
                <w:rFonts w:asciiTheme="minorHAnsi" w:hAnsiTheme="minorHAnsi" w:cs="Arial"/>
                <w:b/>
                <w:bCs/>
              </w:rPr>
            </w:pPr>
            <w:r>
              <w:rPr>
                <w:rFonts w:asciiTheme="minorHAnsi" w:hAnsiTheme="minorHAnsi" w:cs="Arial"/>
                <w:bCs/>
              </w:rPr>
              <w:t>Não</w:t>
            </w:r>
          </w:p>
        </w:tc>
        <w:tc>
          <w:tcPr>
            <w:tcW w:w="1770" w:type="dxa"/>
          </w:tcPr>
          <w:p w14:paraId="58DD8651" w14:textId="4FB9EF6D" w:rsidR="00C66653" w:rsidRPr="00F3646A" w:rsidRDefault="00C66653" w:rsidP="00FF29A8">
            <w:pPr>
              <w:rPr>
                <w:rFonts w:asciiTheme="minorHAnsi" w:hAnsiTheme="minorHAnsi" w:cs="Arial"/>
                <w:bCs/>
              </w:rPr>
            </w:pPr>
            <w:r>
              <w:rPr>
                <w:rFonts w:asciiTheme="minorHAnsi" w:hAnsiTheme="minorHAnsi" w:cs="Arial"/>
                <w:bCs/>
              </w:rPr>
              <w:t>Não</w:t>
            </w:r>
          </w:p>
        </w:tc>
      </w:tr>
      <w:tr w:rsidR="00C66653" w:rsidRPr="009577ED" w14:paraId="3E1B7438" w14:textId="77777777" w:rsidTr="00FF29A8">
        <w:trPr>
          <w:trHeight w:val="397"/>
        </w:trPr>
        <w:tc>
          <w:tcPr>
            <w:tcW w:w="1559" w:type="dxa"/>
            <w:vMerge/>
            <w:vAlign w:val="center"/>
          </w:tcPr>
          <w:p w14:paraId="742DA607" w14:textId="77777777" w:rsidR="00C66653" w:rsidRPr="009577ED" w:rsidRDefault="00C66653" w:rsidP="00FF29A8">
            <w:pPr>
              <w:rPr>
                <w:rFonts w:asciiTheme="minorHAnsi" w:hAnsiTheme="minorHAnsi" w:cs="Arial"/>
                <w:bCs/>
              </w:rPr>
            </w:pPr>
          </w:p>
        </w:tc>
        <w:tc>
          <w:tcPr>
            <w:tcW w:w="2594" w:type="dxa"/>
          </w:tcPr>
          <w:p w14:paraId="16475534" w14:textId="77777777" w:rsidR="00C66653" w:rsidRPr="009577ED" w:rsidRDefault="00C66653" w:rsidP="00FF29A8">
            <w:pPr>
              <w:rPr>
                <w:rFonts w:asciiTheme="minorHAnsi" w:hAnsiTheme="minorHAnsi" w:cs="Arial"/>
                <w:bCs/>
              </w:rPr>
            </w:pPr>
            <w:r w:rsidRPr="009577ED">
              <w:rPr>
                <w:rFonts w:asciiTheme="minorHAnsi" w:hAnsiTheme="minorHAnsi" w:cs="Arial"/>
                <w:bCs/>
              </w:rPr>
              <w:t>ESAG</w:t>
            </w:r>
          </w:p>
        </w:tc>
        <w:tc>
          <w:tcPr>
            <w:tcW w:w="1695" w:type="dxa"/>
          </w:tcPr>
          <w:p w14:paraId="499C6CB4" w14:textId="77FC218C" w:rsidR="00C66653" w:rsidRPr="009577ED" w:rsidRDefault="00C66653" w:rsidP="00FF29A8">
            <w:pPr>
              <w:rPr>
                <w:rFonts w:asciiTheme="minorHAnsi" w:hAnsiTheme="minorHAnsi" w:cs="Arial"/>
                <w:b/>
                <w:bCs/>
              </w:rPr>
            </w:pPr>
            <w:r>
              <w:rPr>
                <w:rFonts w:asciiTheme="minorHAnsi" w:hAnsiTheme="minorHAnsi" w:cs="Arial"/>
                <w:bCs/>
              </w:rPr>
              <w:t>Não</w:t>
            </w:r>
          </w:p>
        </w:tc>
        <w:tc>
          <w:tcPr>
            <w:tcW w:w="1770" w:type="dxa"/>
          </w:tcPr>
          <w:p w14:paraId="110313CE" w14:textId="79ABD32D" w:rsidR="00C66653" w:rsidRPr="00F3646A" w:rsidRDefault="00C66653" w:rsidP="00FF29A8">
            <w:pPr>
              <w:rPr>
                <w:rFonts w:asciiTheme="minorHAnsi" w:hAnsiTheme="minorHAnsi" w:cs="Arial"/>
                <w:bCs/>
              </w:rPr>
            </w:pPr>
            <w:r>
              <w:rPr>
                <w:rFonts w:asciiTheme="minorHAnsi" w:hAnsiTheme="minorHAnsi" w:cs="Arial"/>
                <w:bCs/>
              </w:rPr>
              <w:t>Não</w:t>
            </w:r>
          </w:p>
        </w:tc>
      </w:tr>
      <w:tr w:rsidR="00C66653" w:rsidRPr="009577ED" w14:paraId="13183E6F" w14:textId="77777777" w:rsidTr="00FF29A8">
        <w:trPr>
          <w:trHeight w:val="397"/>
        </w:trPr>
        <w:tc>
          <w:tcPr>
            <w:tcW w:w="1559" w:type="dxa"/>
            <w:vMerge/>
            <w:vAlign w:val="center"/>
          </w:tcPr>
          <w:p w14:paraId="3E464C87" w14:textId="77777777" w:rsidR="00C66653" w:rsidRPr="009577ED" w:rsidRDefault="00C66653" w:rsidP="00FF29A8">
            <w:pPr>
              <w:rPr>
                <w:rFonts w:asciiTheme="minorHAnsi" w:hAnsiTheme="minorHAnsi" w:cs="Arial"/>
                <w:bCs/>
              </w:rPr>
            </w:pPr>
          </w:p>
        </w:tc>
        <w:tc>
          <w:tcPr>
            <w:tcW w:w="2594" w:type="dxa"/>
          </w:tcPr>
          <w:p w14:paraId="29F2BC1F" w14:textId="77777777" w:rsidR="00C66653" w:rsidRPr="009577ED" w:rsidRDefault="00C66653" w:rsidP="00FF29A8">
            <w:pPr>
              <w:rPr>
                <w:rFonts w:asciiTheme="minorHAnsi" w:hAnsiTheme="minorHAnsi" w:cs="Arial"/>
                <w:bCs/>
              </w:rPr>
            </w:pPr>
            <w:r w:rsidRPr="009577ED">
              <w:rPr>
                <w:rFonts w:asciiTheme="minorHAnsi" w:hAnsiTheme="minorHAnsi" w:cs="Arial"/>
                <w:bCs/>
              </w:rPr>
              <w:t>FAED</w:t>
            </w:r>
          </w:p>
        </w:tc>
        <w:tc>
          <w:tcPr>
            <w:tcW w:w="1695" w:type="dxa"/>
          </w:tcPr>
          <w:p w14:paraId="6027CC5F" w14:textId="30373847" w:rsidR="00C66653" w:rsidRPr="009577ED" w:rsidRDefault="00C66653" w:rsidP="00FF29A8">
            <w:pPr>
              <w:rPr>
                <w:rFonts w:asciiTheme="minorHAnsi" w:hAnsiTheme="minorHAnsi" w:cs="Arial"/>
                <w:b/>
                <w:bCs/>
              </w:rPr>
            </w:pPr>
            <w:r>
              <w:rPr>
                <w:rFonts w:asciiTheme="minorHAnsi" w:hAnsiTheme="minorHAnsi" w:cs="Arial"/>
                <w:bCs/>
              </w:rPr>
              <w:t>Não</w:t>
            </w:r>
          </w:p>
        </w:tc>
        <w:tc>
          <w:tcPr>
            <w:tcW w:w="1770" w:type="dxa"/>
          </w:tcPr>
          <w:p w14:paraId="71D853EA" w14:textId="547EB596" w:rsidR="00C66653" w:rsidRPr="00F3646A" w:rsidRDefault="00C66653" w:rsidP="00FF29A8">
            <w:pPr>
              <w:rPr>
                <w:rFonts w:asciiTheme="minorHAnsi" w:hAnsiTheme="minorHAnsi" w:cs="Arial"/>
                <w:bCs/>
              </w:rPr>
            </w:pPr>
            <w:r>
              <w:rPr>
                <w:rFonts w:asciiTheme="minorHAnsi" w:hAnsiTheme="minorHAnsi" w:cs="Arial"/>
                <w:bCs/>
              </w:rPr>
              <w:t>Não</w:t>
            </w:r>
          </w:p>
        </w:tc>
      </w:tr>
      <w:tr w:rsidR="00C66653" w:rsidRPr="009577ED" w14:paraId="452FE6EA" w14:textId="77777777" w:rsidTr="00FF29A8">
        <w:trPr>
          <w:trHeight w:val="397"/>
        </w:trPr>
        <w:tc>
          <w:tcPr>
            <w:tcW w:w="1559" w:type="dxa"/>
            <w:vMerge/>
            <w:vAlign w:val="center"/>
          </w:tcPr>
          <w:p w14:paraId="241FD6B5" w14:textId="77777777" w:rsidR="00C66653" w:rsidRPr="009577ED" w:rsidRDefault="00C66653" w:rsidP="00FF29A8">
            <w:pPr>
              <w:rPr>
                <w:rFonts w:asciiTheme="minorHAnsi" w:hAnsiTheme="minorHAnsi" w:cs="Arial"/>
                <w:bCs/>
              </w:rPr>
            </w:pPr>
          </w:p>
        </w:tc>
        <w:tc>
          <w:tcPr>
            <w:tcW w:w="2594" w:type="dxa"/>
          </w:tcPr>
          <w:p w14:paraId="747CA1F0" w14:textId="77777777" w:rsidR="00C66653" w:rsidRPr="009940C3" w:rsidRDefault="00C66653" w:rsidP="00FF29A8">
            <w:pPr>
              <w:rPr>
                <w:rFonts w:asciiTheme="minorHAnsi" w:hAnsiTheme="minorHAnsi" w:cs="Arial"/>
                <w:bCs/>
              </w:rPr>
            </w:pPr>
            <w:r w:rsidRPr="009940C3">
              <w:rPr>
                <w:rFonts w:asciiTheme="minorHAnsi" w:hAnsiTheme="minorHAnsi" w:cs="Arial"/>
                <w:bCs/>
              </w:rPr>
              <w:t>REITORIA</w:t>
            </w:r>
          </w:p>
        </w:tc>
        <w:tc>
          <w:tcPr>
            <w:tcW w:w="1695" w:type="dxa"/>
          </w:tcPr>
          <w:p w14:paraId="6C5D5943" w14:textId="253BFBC4" w:rsidR="00C66653" w:rsidRPr="009577ED" w:rsidRDefault="00C66653" w:rsidP="00FF29A8">
            <w:pPr>
              <w:rPr>
                <w:rFonts w:asciiTheme="minorHAnsi" w:hAnsiTheme="minorHAnsi" w:cs="Arial"/>
                <w:b/>
                <w:bCs/>
              </w:rPr>
            </w:pPr>
            <w:r>
              <w:rPr>
                <w:rFonts w:asciiTheme="minorHAnsi" w:hAnsiTheme="minorHAnsi" w:cs="Arial"/>
                <w:bCs/>
              </w:rPr>
              <w:t>Não</w:t>
            </w:r>
          </w:p>
        </w:tc>
        <w:tc>
          <w:tcPr>
            <w:tcW w:w="1770" w:type="dxa"/>
          </w:tcPr>
          <w:p w14:paraId="543660E4" w14:textId="04AFFD4A" w:rsidR="00C66653" w:rsidRPr="00F3646A" w:rsidRDefault="00C66653" w:rsidP="00FF29A8">
            <w:pPr>
              <w:rPr>
                <w:rFonts w:asciiTheme="minorHAnsi" w:hAnsiTheme="minorHAnsi" w:cs="Arial"/>
                <w:bCs/>
              </w:rPr>
            </w:pPr>
            <w:r>
              <w:rPr>
                <w:rFonts w:asciiTheme="minorHAnsi" w:hAnsiTheme="minorHAnsi" w:cs="Arial"/>
                <w:bCs/>
              </w:rPr>
              <w:t>Não</w:t>
            </w:r>
          </w:p>
        </w:tc>
      </w:tr>
      <w:tr w:rsidR="00D166C3" w:rsidRPr="009577ED" w14:paraId="69D61294" w14:textId="77777777" w:rsidTr="00FF29A8">
        <w:trPr>
          <w:trHeight w:val="397"/>
        </w:trPr>
        <w:tc>
          <w:tcPr>
            <w:tcW w:w="1559" w:type="dxa"/>
            <w:vMerge w:val="restart"/>
            <w:vAlign w:val="center"/>
          </w:tcPr>
          <w:p w14:paraId="59BA81E9" w14:textId="77777777" w:rsidR="00D166C3" w:rsidRPr="009577ED" w:rsidRDefault="00D166C3" w:rsidP="00FF29A8">
            <w:pPr>
              <w:rPr>
                <w:rFonts w:asciiTheme="minorHAnsi" w:hAnsiTheme="minorHAnsi" w:cs="Arial"/>
                <w:bCs/>
              </w:rPr>
            </w:pPr>
            <w:r w:rsidRPr="009577ED">
              <w:rPr>
                <w:rFonts w:asciiTheme="minorHAnsi" w:hAnsiTheme="minorHAnsi" w:cs="Arial"/>
                <w:b/>
                <w:bCs/>
              </w:rPr>
              <w:t>CAMPUS II</w:t>
            </w:r>
          </w:p>
        </w:tc>
        <w:tc>
          <w:tcPr>
            <w:tcW w:w="2594" w:type="dxa"/>
          </w:tcPr>
          <w:p w14:paraId="6316BEDB" w14:textId="77777777" w:rsidR="00D166C3" w:rsidRPr="009577ED" w:rsidRDefault="00D166C3" w:rsidP="00FF29A8">
            <w:pPr>
              <w:rPr>
                <w:rFonts w:asciiTheme="minorHAnsi" w:hAnsiTheme="minorHAnsi" w:cs="Arial"/>
                <w:bCs/>
              </w:rPr>
            </w:pPr>
            <w:r w:rsidRPr="009577ED">
              <w:rPr>
                <w:rFonts w:asciiTheme="minorHAnsi" w:hAnsiTheme="minorHAnsi" w:cs="Arial"/>
                <w:bCs/>
              </w:rPr>
              <w:t>CCT</w:t>
            </w:r>
          </w:p>
        </w:tc>
        <w:tc>
          <w:tcPr>
            <w:tcW w:w="1695" w:type="dxa"/>
          </w:tcPr>
          <w:p w14:paraId="7AA4B105" w14:textId="083C3CCD" w:rsidR="00D166C3" w:rsidRPr="009577ED" w:rsidRDefault="00D166C3" w:rsidP="00FF29A8">
            <w:pPr>
              <w:rPr>
                <w:rFonts w:asciiTheme="minorHAnsi" w:hAnsiTheme="minorHAnsi" w:cs="Arial"/>
                <w:b/>
                <w:bCs/>
              </w:rPr>
            </w:pPr>
            <w:r w:rsidRPr="009577ED">
              <w:rPr>
                <w:rFonts w:asciiTheme="minorHAnsi" w:hAnsiTheme="minorHAnsi" w:cs="Arial"/>
                <w:bCs/>
              </w:rPr>
              <w:t>Sim</w:t>
            </w:r>
          </w:p>
        </w:tc>
        <w:tc>
          <w:tcPr>
            <w:tcW w:w="1770" w:type="dxa"/>
          </w:tcPr>
          <w:p w14:paraId="1B280860" w14:textId="4F1AB9C5" w:rsidR="00D166C3" w:rsidRPr="009577ED" w:rsidRDefault="00F3646A" w:rsidP="00FF29A8">
            <w:pPr>
              <w:rPr>
                <w:rFonts w:asciiTheme="minorHAnsi" w:hAnsiTheme="minorHAnsi" w:cs="Arial"/>
                <w:b/>
                <w:bCs/>
              </w:rPr>
            </w:pPr>
            <w:r w:rsidRPr="00F3646A">
              <w:rPr>
                <w:rFonts w:asciiTheme="minorHAnsi" w:hAnsiTheme="minorHAnsi" w:cs="Arial"/>
                <w:bCs/>
              </w:rPr>
              <w:t>Sim</w:t>
            </w:r>
          </w:p>
        </w:tc>
      </w:tr>
      <w:tr w:rsidR="00D166C3" w:rsidRPr="009577ED" w14:paraId="16491724" w14:textId="77777777" w:rsidTr="00FF29A8">
        <w:trPr>
          <w:trHeight w:val="397"/>
        </w:trPr>
        <w:tc>
          <w:tcPr>
            <w:tcW w:w="1559" w:type="dxa"/>
            <w:vMerge/>
          </w:tcPr>
          <w:p w14:paraId="5493B173" w14:textId="77777777" w:rsidR="00D166C3" w:rsidRPr="009577ED" w:rsidRDefault="00D166C3" w:rsidP="00FF29A8">
            <w:pPr>
              <w:rPr>
                <w:rFonts w:asciiTheme="minorHAnsi" w:hAnsiTheme="minorHAnsi" w:cs="Arial"/>
                <w:bCs/>
              </w:rPr>
            </w:pPr>
          </w:p>
        </w:tc>
        <w:tc>
          <w:tcPr>
            <w:tcW w:w="2594" w:type="dxa"/>
          </w:tcPr>
          <w:p w14:paraId="410B6204" w14:textId="77777777" w:rsidR="00D166C3" w:rsidRPr="009577ED" w:rsidRDefault="00D166C3" w:rsidP="00FF29A8">
            <w:pPr>
              <w:rPr>
                <w:rFonts w:asciiTheme="minorHAnsi" w:hAnsiTheme="minorHAnsi" w:cs="Arial"/>
                <w:bCs/>
              </w:rPr>
            </w:pPr>
            <w:r w:rsidRPr="009577ED">
              <w:rPr>
                <w:rFonts w:asciiTheme="minorHAnsi" w:hAnsiTheme="minorHAnsi" w:cs="Arial"/>
                <w:bCs/>
              </w:rPr>
              <w:t>CEPLAN</w:t>
            </w:r>
          </w:p>
        </w:tc>
        <w:tc>
          <w:tcPr>
            <w:tcW w:w="1695" w:type="dxa"/>
          </w:tcPr>
          <w:p w14:paraId="6CBC1A1A" w14:textId="09F54776" w:rsidR="00D166C3" w:rsidRPr="009577ED" w:rsidRDefault="00D166C3" w:rsidP="00FF29A8">
            <w:pPr>
              <w:rPr>
                <w:rFonts w:asciiTheme="minorHAnsi" w:hAnsiTheme="minorHAnsi" w:cs="Arial"/>
                <w:b/>
                <w:bCs/>
              </w:rPr>
            </w:pPr>
            <w:r w:rsidRPr="009577ED">
              <w:rPr>
                <w:rFonts w:asciiTheme="minorHAnsi" w:hAnsiTheme="minorHAnsi" w:cs="Arial"/>
                <w:bCs/>
              </w:rPr>
              <w:t>Sim</w:t>
            </w:r>
          </w:p>
        </w:tc>
        <w:tc>
          <w:tcPr>
            <w:tcW w:w="1770" w:type="dxa"/>
          </w:tcPr>
          <w:p w14:paraId="074251CF" w14:textId="4F55AA6F" w:rsidR="00D166C3" w:rsidRPr="009577ED" w:rsidRDefault="00F3646A" w:rsidP="00FF29A8">
            <w:pPr>
              <w:rPr>
                <w:rFonts w:asciiTheme="minorHAnsi" w:hAnsiTheme="minorHAnsi" w:cs="Arial"/>
                <w:b/>
                <w:bCs/>
              </w:rPr>
            </w:pPr>
            <w:r w:rsidRPr="00F3646A">
              <w:rPr>
                <w:rFonts w:asciiTheme="minorHAnsi" w:hAnsiTheme="minorHAnsi" w:cs="Arial"/>
                <w:bCs/>
              </w:rPr>
              <w:t>Sim</w:t>
            </w:r>
          </w:p>
        </w:tc>
      </w:tr>
      <w:tr w:rsidR="00C66653" w:rsidRPr="009577ED" w14:paraId="61D62E50" w14:textId="77777777" w:rsidTr="00FF29A8">
        <w:trPr>
          <w:trHeight w:val="397"/>
        </w:trPr>
        <w:tc>
          <w:tcPr>
            <w:tcW w:w="1559" w:type="dxa"/>
          </w:tcPr>
          <w:p w14:paraId="0D09889D" w14:textId="77777777" w:rsidR="00C66653" w:rsidRPr="009577ED" w:rsidRDefault="00C66653" w:rsidP="00FF29A8">
            <w:pPr>
              <w:rPr>
                <w:rFonts w:asciiTheme="minorHAnsi" w:hAnsiTheme="minorHAnsi" w:cs="Arial"/>
                <w:bCs/>
              </w:rPr>
            </w:pPr>
            <w:r w:rsidRPr="009577ED">
              <w:rPr>
                <w:rFonts w:asciiTheme="minorHAnsi" w:hAnsiTheme="minorHAnsi" w:cs="Arial"/>
                <w:b/>
                <w:bCs/>
              </w:rPr>
              <w:t>CAMPUS III</w:t>
            </w:r>
          </w:p>
        </w:tc>
        <w:tc>
          <w:tcPr>
            <w:tcW w:w="2594" w:type="dxa"/>
          </w:tcPr>
          <w:p w14:paraId="41CA9BEB" w14:textId="77777777" w:rsidR="00C66653" w:rsidRPr="009577ED" w:rsidRDefault="00C66653" w:rsidP="00FF29A8">
            <w:pPr>
              <w:rPr>
                <w:rFonts w:asciiTheme="minorHAnsi" w:hAnsiTheme="minorHAnsi" w:cs="Arial"/>
                <w:bCs/>
              </w:rPr>
            </w:pPr>
            <w:r w:rsidRPr="009577ED">
              <w:rPr>
                <w:rFonts w:asciiTheme="minorHAnsi" w:hAnsiTheme="minorHAnsi" w:cs="Arial"/>
                <w:bCs/>
              </w:rPr>
              <w:t>CAV</w:t>
            </w:r>
          </w:p>
        </w:tc>
        <w:tc>
          <w:tcPr>
            <w:tcW w:w="1695" w:type="dxa"/>
          </w:tcPr>
          <w:p w14:paraId="14CC58A5" w14:textId="0C48BC20" w:rsidR="00C66653" w:rsidRPr="009577ED" w:rsidRDefault="00C66653" w:rsidP="00FF29A8">
            <w:pPr>
              <w:rPr>
                <w:rFonts w:asciiTheme="minorHAnsi" w:hAnsiTheme="minorHAnsi" w:cs="Arial"/>
                <w:b/>
                <w:bCs/>
              </w:rPr>
            </w:pPr>
            <w:r>
              <w:rPr>
                <w:rFonts w:asciiTheme="minorHAnsi" w:hAnsiTheme="minorHAnsi" w:cs="Arial"/>
                <w:bCs/>
              </w:rPr>
              <w:t>Não</w:t>
            </w:r>
          </w:p>
        </w:tc>
        <w:tc>
          <w:tcPr>
            <w:tcW w:w="1770" w:type="dxa"/>
          </w:tcPr>
          <w:p w14:paraId="7E717659" w14:textId="23F70416" w:rsidR="00C66653" w:rsidRPr="009577ED" w:rsidRDefault="00C66653" w:rsidP="00FF29A8">
            <w:pPr>
              <w:rPr>
                <w:rFonts w:asciiTheme="minorHAnsi" w:hAnsiTheme="minorHAnsi" w:cs="Arial"/>
                <w:b/>
                <w:bCs/>
              </w:rPr>
            </w:pPr>
            <w:r>
              <w:rPr>
                <w:rFonts w:asciiTheme="minorHAnsi" w:hAnsiTheme="minorHAnsi" w:cs="Arial"/>
                <w:bCs/>
              </w:rPr>
              <w:t>Não</w:t>
            </w:r>
          </w:p>
        </w:tc>
      </w:tr>
      <w:tr w:rsidR="00C66653" w:rsidRPr="009577ED" w14:paraId="20C25663" w14:textId="77777777" w:rsidTr="00FF29A8">
        <w:trPr>
          <w:trHeight w:val="397"/>
        </w:trPr>
        <w:tc>
          <w:tcPr>
            <w:tcW w:w="1559" w:type="dxa"/>
          </w:tcPr>
          <w:p w14:paraId="70BBA82C" w14:textId="74603279" w:rsidR="00C66653" w:rsidRPr="009577ED" w:rsidRDefault="00C66653" w:rsidP="00FF29A8">
            <w:pPr>
              <w:rPr>
                <w:rFonts w:asciiTheme="minorHAnsi" w:hAnsiTheme="minorHAnsi" w:cs="Arial"/>
                <w:bCs/>
              </w:rPr>
            </w:pPr>
            <w:r>
              <w:rPr>
                <w:rFonts w:asciiTheme="minorHAnsi" w:hAnsiTheme="minorHAnsi" w:cs="Arial"/>
                <w:b/>
                <w:bCs/>
              </w:rPr>
              <w:t xml:space="preserve">  </w:t>
            </w:r>
            <w:r w:rsidRPr="009577ED">
              <w:rPr>
                <w:rFonts w:asciiTheme="minorHAnsi" w:hAnsiTheme="minorHAnsi" w:cs="Arial"/>
                <w:b/>
                <w:bCs/>
              </w:rPr>
              <w:t>CAMPUS IV</w:t>
            </w:r>
          </w:p>
        </w:tc>
        <w:tc>
          <w:tcPr>
            <w:tcW w:w="2594" w:type="dxa"/>
          </w:tcPr>
          <w:p w14:paraId="6A2F9C83" w14:textId="77777777" w:rsidR="00C66653" w:rsidRPr="009577ED" w:rsidRDefault="00C66653" w:rsidP="00FF29A8">
            <w:pPr>
              <w:rPr>
                <w:rFonts w:asciiTheme="minorHAnsi" w:hAnsiTheme="minorHAnsi" w:cs="Arial"/>
                <w:bCs/>
              </w:rPr>
            </w:pPr>
            <w:r w:rsidRPr="009577ED">
              <w:rPr>
                <w:rFonts w:asciiTheme="minorHAnsi" w:hAnsiTheme="minorHAnsi" w:cs="Arial"/>
                <w:bCs/>
              </w:rPr>
              <w:t>CEO</w:t>
            </w:r>
          </w:p>
        </w:tc>
        <w:tc>
          <w:tcPr>
            <w:tcW w:w="1695" w:type="dxa"/>
          </w:tcPr>
          <w:p w14:paraId="3F944999" w14:textId="6A12AD35" w:rsidR="00C66653" w:rsidRPr="009577ED" w:rsidRDefault="00C66653" w:rsidP="00FF29A8">
            <w:pPr>
              <w:rPr>
                <w:rFonts w:asciiTheme="minorHAnsi" w:hAnsiTheme="minorHAnsi" w:cs="Arial"/>
                <w:b/>
                <w:bCs/>
              </w:rPr>
            </w:pPr>
            <w:r>
              <w:rPr>
                <w:rFonts w:asciiTheme="minorHAnsi" w:hAnsiTheme="minorHAnsi" w:cs="Arial"/>
                <w:bCs/>
              </w:rPr>
              <w:t>Não</w:t>
            </w:r>
          </w:p>
        </w:tc>
        <w:tc>
          <w:tcPr>
            <w:tcW w:w="1770" w:type="dxa"/>
          </w:tcPr>
          <w:p w14:paraId="36D83DA9" w14:textId="3047DA2E" w:rsidR="00C66653" w:rsidRPr="009577ED" w:rsidRDefault="00C66653" w:rsidP="00FF29A8">
            <w:pPr>
              <w:rPr>
                <w:rFonts w:asciiTheme="minorHAnsi" w:hAnsiTheme="minorHAnsi" w:cs="Arial"/>
                <w:b/>
                <w:bCs/>
              </w:rPr>
            </w:pPr>
            <w:r>
              <w:rPr>
                <w:rFonts w:asciiTheme="minorHAnsi" w:hAnsiTheme="minorHAnsi" w:cs="Arial"/>
                <w:bCs/>
              </w:rPr>
              <w:t>Não</w:t>
            </w:r>
          </w:p>
        </w:tc>
      </w:tr>
      <w:tr w:rsidR="00C66653" w:rsidRPr="009577ED" w14:paraId="522E605D" w14:textId="77777777" w:rsidTr="00FF29A8">
        <w:trPr>
          <w:trHeight w:val="397"/>
        </w:trPr>
        <w:tc>
          <w:tcPr>
            <w:tcW w:w="1559" w:type="dxa"/>
            <w:vMerge w:val="restart"/>
            <w:vAlign w:val="center"/>
          </w:tcPr>
          <w:p w14:paraId="5A78CD35" w14:textId="77777777" w:rsidR="00C66653" w:rsidRPr="009577ED" w:rsidRDefault="00C66653" w:rsidP="00FF29A8">
            <w:pPr>
              <w:rPr>
                <w:rFonts w:asciiTheme="minorHAnsi" w:hAnsiTheme="minorHAnsi" w:cs="Arial"/>
                <w:bCs/>
              </w:rPr>
            </w:pPr>
            <w:r w:rsidRPr="009577ED">
              <w:rPr>
                <w:rFonts w:asciiTheme="minorHAnsi" w:hAnsiTheme="minorHAnsi" w:cs="Arial"/>
                <w:b/>
                <w:bCs/>
              </w:rPr>
              <w:t>CAMPUS V</w:t>
            </w:r>
          </w:p>
        </w:tc>
        <w:tc>
          <w:tcPr>
            <w:tcW w:w="2594" w:type="dxa"/>
          </w:tcPr>
          <w:p w14:paraId="676561C3" w14:textId="77777777" w:rsidR="00C66653" w:rsidRPr="009577ED" w:rsidRDefault="00C66653" w:rsidP="00FF29A8">
            <w:pPr>
              <w:rPr>
                <w:rFonts w:asciiTheme="minorHAnsi" w:hAnsiTheme="minorHAnsi" w:cs="Arial"/>
                <w:bCs/>
              </w:rPr>
            </w:pPr>
            <w:r w:rsidRPr="009577ED">
              <w:rPr>
                <w:rFonts w:asciiTheme="minorHAnsi" w:hAnsiTheme="minorHAnsi" w:cs="Arial"/>
                <w:bCs/>
              </w:rPr>
              <w:t>CEAVI</w:t>
            </w:r>
          </w:p>
        </w:tc>
        <w:tc>
          <w:tcPr>
            <w:tcW w:w="1695" w:type="dxa"/>
          </w:tcPr>
          <w:p w14:paraId="37646B2E" w14:textId="7959E8D7" w:rsidR="00C66653" w:rsidRPr="009577ED" w:rsidRDefault="00C66653" w:rsidP="00FF29A8">
            <w:pPr>
              <w:rPr>
                <w:rFonts w:asciiTheme="minorHAnsi" w:hAnsiTheme="minorHAnsi" w:cs="Arial"/>
                <w:bCs/>
              </w:rPr>
            </w:pPr>
            <w:r>
              <w:rPr>
                <w:rFonts w:asciiTheme="minorHAnsi" w:hAnsiTheme="minorHAnsi" w:cs="Arial"/>
                <w:bCs/>
              </w:rPr>
              <w:t>Não</w:t>
            </w:r>
          </w:p>
        </w:tc>
        <w:tc>
          <w:tcPr>
            <w:tcW w:w="1770" w:type="dxa"/>
          </w:tcPr>
          <w:p w14:paraId="2270886C" w14:textId="704DAD19" w:rsidR="00C66653" w:rsidRPr="009577ED" w:rsidRDefault="00C66653" w:rsidP="00FF29A8">
            <w:pPr>
              <w:rPr>
                <w:rFonts w:asciiTheme="minorHAnsi" w:hAnsiTheme="minorHAnsi" w:cs="Arial"/>
                <w:b/>
                <w:bCs/>
              </w:rPr>
            </w:pPr>
            <w:r>
              <w:rPr>
                <w:rFonts w:asciiTheme="minorHAnsi" w:hAnsiTheme="minorHAnsi" w:cs="Arial"/>
                <w:bCs/>
              </w:rPr>
              <w:t>Não</w:t>
            </w:r>
          </w:p>
        </w:tc>
      </w:tr>
      <w:tr w:rsidR="00C66653" w:rsidRPr="009577ED" w14:paraId="2A3A4F76" w14:textId="77777777" w:rsidTr="00FF29A8">
        <w:trPr>
          <w:trHeight w:val="397"/>
        </w:trPr>
        <w:tc>
          <w:tcPr>
            <w:tcW w:w="1559" w:type="dxa"/>
            <w:vMerge/>
          </w:tcPr>
          <w:p w14:paraId="5833B46A" w14:textId="77777777" w:rsidR="00C66653" w:rsidRPr="009577ED" w:rsidRDefault="00C66653" w:rsidP="00FF29A8">
            <w:pPr>
              <w:rPr>
                <w:rFonts w:asciiTheme="minorHAnsi" w:hAnsiTheme="minorHAnsi" w:cs="Arial"/>
                <w:bCs/>
              </w:rPr>
            </w:pPr>
          </w:p>
        </w:tc>
        <w:tc>
          <w:tcPr>
            <w:tcW w:w="2594" w:type="dxa"/>
          </w:tcPr>
          <w:p w14:paraId="529D1E2C" w14:textId="77777777" w:rsidR="00C66653" w:rsidRPr="009577ED" w:rsidRDefault="00C66653" w:rsidP="00FF29A8">
            <w:pPr>
              <w:rPr>
                <w:rFonts w:asciiTheme="minorHAnsi" w:hAnsiTheme="minorHAnsi" w:cs="Arial"/>
                <w:bCs/>
              </w:rPr>
            </w:pPr>
            <w:r w:rsidRPr="009577ED">
              <w:rPr>
                <w:rFonts w:asciiTheme="minorHAnsi" w:hAnsiTheme="minorHAnsi" w:cs="Arial"/>
                <w:bCs/>
              </w:rPr>
              <w:t>CESFI</w:t>
            </w:r>
          </w:p>
        </w:tc>
        <w:tc>
          <w:tcPr>
            <w:tcW w:w="1695" w:type="dxa"/>
          </w:tcPr>
          <w:p w14:paraId="709B6BC0" w14:textId="057397E3" w:rsidR="00C66653" w:rsidRPr="009577ED" w:rsidRDefault="00C66653" w:rsidP="00FF29A8">
            <w:pPr>
              <w:rPr>
                <w:rFonts w:asciiTheme="minorHAnsi" w:hAnsiTheme="minorHAnsi" w:cs="Arial"/>
                <w:b/>
                <w:bCs/>
              </w:rPr>
            </w:pPr>
            <w:r>
              <w:rPr>
                <w:rFonts w:asciiTheme="minorHAnsi" w:hAnsiTheme="minorHAnsi" w:cs="Arial"/>
                <w:bCs/>
              </w:rPr>
              <w:t>Não</w:t>
            </w:r>
          </w:p>
        </w:tc>
        <w:tc>
          <w:tcPr>
            <w:tcW w:w="1770" w:type="dxa"/>
          </w:tcPr>
          <w:p w14:paraId="1581A8ED" w14:textId="335BE488" w:rsidR="00C66653" w:rsidRPr="009577ED" w:rsidRDefault="00C66653" w:rsidP="00FF29A8">
            <w:pPr>
              <w:rPr>
                <w:rFonts w:asciiTheme="minorHAnsi" w:hAnsiTheme="minorHAnsi" w:cs="Arial"/>
                <w:b/>
                <w:bCs/>
              </w:rPr>
            </w:pPr>
            <w:r>
              <w:rPr>
                <w:rFonts w:asciiTheme="minorHAnsi" w:hAnsiTheme="minorHAnsi" w:cs="Arial"/>
                <w:bCs/>
              </w:rPr>
              <w:t>Não</w:t>
            </w:r>
          </w:p>
        </w:tc>
      </w:tr>
      <w:tr w:rsidR="00C66653" w:rsidRPr="009577ED" w14:paraId="39922C43" w14:textId="77777777" w:rsidTr="00FF29A8">
        <w:trPr>
          <w:trHeight w:val="397"/>
        </w:trPr>
        <w:tc>
          <w:tcPr>
            <w:tcW w:w="1559" w:type="dxa"/>
          </w:tcPr>
          <w:p w14:paraId="1A0720A9" w14:textId="77777777" w:rsidR="00C66653" w:rsidRPr="009577ED" w:rsidRDefault="00C66653" w:rsidP="00FF29A8">
            <w:pPr>
              <w:rPr>
                <w:rFonts w:asciiTheme="minorHAnsi" w:hAnsiTheme="minorHAnsi" w:cs="Arial"/>
                <w:bCs/>
              </w:rPr>
            </w:pPr>
            <w:r w:rsidRPr="009577ED">
              <w:rPr>
                <w:rFonts w:asciiTheme="minorHAnsi" w:hAnsiTheme="minorHAnsi" w:cs="Arial"/>
                <w:b/>
                <w:bCs/>
              </w:rPr>
              <w:t>CAMPUS VI</w:t>
            </w:r>
          </w:p>
        </w:tc>
        <w:tc>
          <w:tcPr>
            <w:tcW w:w="2594" w:type="dxa"/>
          </w:tcPr>
          <w:p w14:paraId="1E7CAF1D" w14:textId="77777777" w:rsidR="00C66653" w:rsidRPr="009577ED" w:rsidRDefault="00C66653" w:rsidP="00FF29A8">
            <w:pPr>
              <w:rPr>
                <w:rFonts w:asciiTheme="minorHAnsi" w:hAnsiTheme="minorHAnsi" w:cs="Arial"/>
                <w:bCs/>
              </w:rPr>
            </w:pPr>
            <w:r w:rsidRPr="009577ED">
              <w:rPr>
                <w:rFonts w:asciiTheme="minorHAnsi" w:hAnsiTheme="minorHAnsi" w:cs="Arial"/>
                <w:bCs/>
              </w:rPr>
              <w:t>CERES</w:t>
            </w:r>
          </w:p>
        </w:tc>
        <w:tc>
          <w:tcPr>
            <w:tcW w:w="1695" w:type="dxa"/>
          </w:tcPr>
          <w:p w14:paraId="3056BC76" w14:textId="2A3F82C0" w:rsidR="00C66653" w:rsidRPr="009577ED" w:rsidRDefault="00C66653" w:rsidP="00FF29A8">
            <w:pPr>
              <w:rPr>
                <w:rFonts w:asciiTheme="minorHAnsi" w:hAnsiTheme="minorHAnsi" w:cs="Arial"/>
                <w:b/>
                <w:bCs/>
              </w:rPr>
            </w:pPr>
            <w:r>
              <w:rPr>
                <w:rFonts w:asciiTheme="minorHAnsi" w:hAnsiTheme="minorHAnsi" w:cs="Arial"/>
                <w:bCs/>
              </w:rPr>
              <w:t>Não</w:t>
            </w:r>
          </w:p>
        </w:tc>
        <w:tc>
          <w:tcPr>
            <w:tcW w:w="1770" w:type="dxa"/>
          </w:tcPr>
          <w:p w14:paraId="0A88B4F1" w14:textId="3362CB26" w:rsidR="00C66653" w:rsidRPr="009577ED" w:rsidRDefault="00C66653" w:rsidP="00FF29A8">
            <w:pPr>
              <w:rPr>
                <w:rFonts w:asciiTheme="minorHAnsi" w:hAnsiTheme="minorHAnsi" w:cs="Arial"/>
                <w:b/>
                <w:bCs/>
              </w:rPr>
            </w:pPr>
            <w:r>
              <w:rPr>
                <w:rFonts w:asciiTheme="minorHAnsi" w:hAnsiTheme="minorHAnsi" w:cs="Arial"/>
                <w:bCs/>
              </w:rPr>
              <w:t>Não</w:t>
            </w:r>
          </w:p>
        </w:tc>
      </w:tr>
    </w:tbl>
    <w:p w14:paraId="37B8CE59" w14:textId="77777777" w:rsidR="00CA2470" w:rsidRPr="009577ED" w:rsidRDefault="003B512D" w:rsidP="00C82D11">
      <w:pPr>
        <w:spacing w:after="0" w:line="240" w:lineRule="auto"/>
        <w:rPr>
          <w:rFonts w:asciiTheme="minorHAnsi" w:hAnsiTheme="minorHAnsi" w:cs="Arial"/>
          <w:b/>
          <w:bCs/>
          <w:sz w:val="48"/>
          <w:szCs w:val="72"/>
        </w:rPr>
      </w:pPr>
      <w:r w:rsidRPr="009577ED">
        <w:rPr>
          <w:rFonts w:asciiTheme="minorHAnsi" w:hAnsiTheme="minorHAnsi" w:cs="Arial"/>
          <w:b/>
          <w:bCs/>
          <w:sz w:val="48"/>
          <w:szCs w:val="72"/>
        </w:rPr>
        <w:br w:type="page"/>
      </w:r>
    </w:p>
    <w:p w14:paraId="47D0F52A"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38E4FC3E" w14:textId="245EDB2D" w:rsidR="00C82D11" w:rsidRPr="009577ED" w:rsidRDefault="00A547E8" w:rsidP="00FB02F5">
      <w:pPr>
        <w:tabs>
          <w:tab w:val="right" w:pos="9070"/>
        </w:tabs>
        <w:rPr>
          <w:rFonts w:asciiTheme="minorHAnsi" w:hAnsiTheme="minorHAnsi"/>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658240" behindDoc="1" locked="0" layoutInCell="1" allowOverlap="1" wp14:anchorId="058E4617" wp14:editId="5E4366B3">
                <wp:simplePos x="0" y="0"/>
                <wp:positionH relativeFrom="column">
                  <wp:posOffset>5882005</wp:posOffset>
                </wp:positionH>
                <wp:positionV relativeFrom="paragraph">
                  <wp:posOffset>224790</wp:posOffset>
                </wp:positionV>
                <wp:extent cx="669290" cy="1661795"/>
                <wp:effectExtent l="0" t="0" r="16510" b="14605"/>
                <wp:wrapNone/>
                <wp:docPr id="5" name="Caixa de texto 5"/>
                <wp:cNvGraphicFramePr/>
                <a:graphic xmlns:a="http://schemas.openxmlformats.org/drawingml/2006/main">
                  <a:graphicData uri="http://schemas.microsoft.com/office/word/2010/wordprocessingShape">
                    <wps:wsp>
                      <wps:cNvSpPr txBox="1"/>
                      <wps:spPr>
                        <a:xfrm>
                          <a:off x="0" y="0"/>
                          <a:ext cx="669290" cy="166179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6C97715F" w14:textId="77777777" w:rsidR="00AF730C" w:rsidRDefault="00AF730C"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ESTIMATIVA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E4617" id="Caixa de texto 5" o:spid="_x0000_s1027" type="#_x0000_t202" style="position:absolute;margin-left:463.15pt;margin-top:17.7pt;width:52.7pt;height:13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" fillcolor="#a6a6a6" strokecolor="windowText" strokeweight="2pt">
                <v:textbox style="layout-flow:vertical;mso-layout-flow-alt:bottom-to-top">
                  <w:txbxContent>
                    <w:p w14:paraId="6C97715F" w14:textId="77777777" w:rsidR="00AF730C" w:rsidRDefault="00AF730C"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ESTIMATIVA</w:t>
                      </w:r>
                    </w:p>
                  </w:txbxContent>
                </v:textbox>
              </v:shape>
            </w:pict>
          </mc:Fallback>
        </mc:AlternateContent>
      </w:r>
      <w:r w:rsidR="00BD39AB" w:rsidRPr="009577ED">
        <w:rPr>
          <w:rFonts w:asciiTheme="minorHAnsi" w:hAnsiTheme="minorHAnsi"/>
          <w:lang w:eastAsia="pt-BR"/>
        </w:rPr>
        <w:tab/>
      </w:r>
    </w:p>
    <w:p w14:paraId="660B1BDF" w14:textId="77777777" w:rsidR="00FB02F5" w:rsidRPr="009577ED" w:rsidRDefault="00FB02F5" w:rsidP="00FB02F5">
      <w:pPr>
        <w:tabs>
          <w:tab w:val="right" w:pos="9070"/>
        </w:tabs>
        <w:rPr>
          <w:rFonts w:asciiTheme="minorHAnsi" w:hAnsiTheme="minorHAnsi"/>
          <w:lang w:eastAsia="pt-BR"/>
        </w:rPr>
      </w:pPr>
    </w:p>
    <w:p w14:paraId="43AD9C6E" w14:textId="77777777" w:rsidR="00C82D11" w:rsidRDefault="00C82D11" w:rsidP="00C82D11">
      <w:pPr>
        <w:rPr>
          <w:rFonts w:asciiTheme="minorHAnsi" w:hAnsiTheme="minorHAnsi"/>
          <w:lang w:eastAsia="pt-BR"/>
        </w:rPr>
      </w:pPr>
    </w:p>
    <w:p w14:paraId="30D0124C" w14:textId="77777777" w:rsidR="009940C3" w:rsidRDefault="009940C3" w:rsidP="00C82D11">
      <w:pPr>
        <w:rPr>
          <w:rFonts w:asciiTheme="minorHAnsi" w:hAnsiTheme="minorHAnsi"/>
          <w:lang w:eastAsia="pt-BR"/>
        </w:rPr>
      </w:pPr>
    </w:p>
    <w:p w14:paraId="395AC2CE" w14:textId="77777777" w:rsidR="009940C3" w:rsidRDefault="009940C3" w:rsidP="00C82D11">
      <w:pPr>
        <w:rPr>
          <w:rFonts w:asciiTheme="minorHAnsi" w:hAnsiTheme="minorHAnsi"/>
          <w:lang w:eastAsia="pt-BR"/>
        </w:rPr>
      </w:pPr>
    </w:p>
    <w:p w14:paraId="69F02077" w14:textId="77777777" w:rsidR="009940C3" w:rsidRDefault="009940C3" w:rsidP="00C82D11">
      <w:pPr>
        <w:rPr>
          <w:rFonts w:asciiTheme="minorHAnsi" w:hAnsiTheme="minorHAnsi"/>
          <w:lang w:eastAsia="pt-BR"/>
        </w:rPr>
      </w:pPr>
    </w:p>
    <w:p w14:paraId="3C1A67F2" w14:textId="77777777" w:rsidR="009940C3" w:rsidRDefault="009940C3" w:rsidP="00C82D11">
      <w:pPr>
        <w:rPr>
          <w:rFonts w:asciiTheme="minorHAnsi" w:hAnsiTheme="minorHAnsi"/>
          <w:lang w:eastAsia="pt-BR"/>
        </w:rPr>
      </w:pPr>
    </w:p>
    <w:p w14:paraId="5C128C46" w14:textId="77777777" w:rsidR="009940C3" w:rsidRPr="009577ED" w:rsidRDefault="009940C3" w:rsidP="00C82D11">
      <w:pPr>
        <w:rPr>
          <w:rFonts w:asciiTheme="minorHAnsi" w:hAnsiTheme="minorHAnsi"/>
          <w:lang w:eastAsia="pt-BR"/>
        </w:rPr>
      </w:pPr>
    </w:p>
    <w:p w14:paraId="765713DB" w14:textId="77777777" w:rsidR="00C82D11" w:rsidRPr="009577ED" w:rsidRDefault="00C82D11" w:rsidP="00C82D11">
      <w:pPr>
        <w:rPr>
          <w:rFonts w:asciiTheme="minorHAnsi" w:hAnsiTheme="minorHAnsi"/>
          <w:lang w:eastAsia="pt-BR"/>
        </w:rPr>
      </w:pPr>
    </w:p>
    <w:p w14:paraId="05A1A7FB" w14:textId="77777777" w:rsidR="00C82D11" w:rsidRPr="009577ED" w:rsidRDefault="00C82D11" w:rsidP="00C82D11">
      <w:pPr>
        <w:tabs>
          <w:tab w:val="center" w:pos="4535"/>
        </w:tabs>
        <w:spacing w:after="0" w:line="240" w:lineRule="auto"/>
        <w:outlineLvl w:val="0"/>
        <w:rPr>
          <w:rFonts w:asciiTheme="minorHAnsi" w:hAnsiTheme="minorHAnsi" w:cs="Arial"/>
          <w:b/>
          <w:bCs/>
          <w:sz w:val="48"/>
          <w:szCs w:val="72"/>
        </w:rPr>
      </w:pPr>
      <w:r w:rsidRPr="009577ED">
        <w:rPr>
          <w:rFonts w:asciiTheme="minorHAnsi" w:hAnsiTheme="minorHAnsi" w:cs="Arial"/>
          <w:b/>
          <w:bCs/>
          <w:sz w:val="48"/>
          <w:szCs w:val="72"/>
        </w:rPr>
        <w:tab/>
      </w:r>
      <w:bookmarkStart w:id="1" w:name="_Toc378696655"/>
      <w:r w:rsidR="00CA2470" w:rsidRPr="009577ED">
        <w:rPr>
          <w:rFonts w:asciiTheme="minorHAnsi" w:hAnsiTheme="minorHAnsi" w:cs="Arial"/>
          <w:b/>
          <w:bCs/>
          <w:sz w:val="48"/>
          <w:szCs w:val="72"/>
        </w:rPr>
        <w:t>ESTIMATIVA DE PREÇOS</w:t>
      </w:r>
      <w:bookmarkEnd w:id="1"/>
    </w:p>
    <w:p w14:paraId="25B5FF8F" w14:textId="77777777" w:rsidR="00C82D11" w:rsidRPr="009577ED" w:rsidRDefault="00C82D11" w:rsidP="00C82D11">
      <w:pPr>
        <w:rPr>
          <w:rFonts w:asciiTheme="minorHAnsi" w:hAnsiTheme="minorHAnsi"/>
        </w:rPr>
      </w:pPr>
      <w:r w:rsidRPr="009577ED">
        <w:rPr>
          <w:rFonts w:asciiTheme="minorHAnsi" w:hAnsiTheme="minorHAnsi"/>
        </w:rPr>
        <w:br w:type="page"/>
      </w:r>
    </w:p>
    <w:p w14:paraId="5219CD57"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42E76BE1" w14:textId="77777777" w:rsidR="00C82D11" w:rsidRPr="009577ED" w:rsidRDefault="00C82D11" w:rsidP="00C82D11">
      <w:pPr>
        <w:rPr>
          <w:rFonts w:asciiTheme="minorHAnsi" w:hAnsiTheme="minorHAnsi"/>
          <w:lang w:eastAsia="pt-BR"/>
        </w:rPr>
      </w:pPr>
    </w:p>
    <w:p w14:paraId="43227872" w14:textId="77777777" w:rsidR="00C82D11" w:rsidRPr="009577ED" w:rsidRDefault="00C82D11" w:rsidP="00C82D11">
      <w:pPr>
        <w:rPr>
          <w:rFonts w:asciiTheme="minorHAnsi" w:hAnsiTheme="minorHAnsi"/>
          <w:lang w:eastAsia="pt-BR"/>
        </w:rPr>
      </w:pPr>
    </w:p>
    <w:p w14:paraId="1C7381DC" w14:textId="1D668C6B" w:rsidR="00C82D11" w:rsidRDefault="00C82D11" w:rsidP="00C82D11">
      <w:pPr>
        <w:rPr>
          <w:rFonts w:asciiTheme="minorHAnsi" w:hAnsiTheme="minorHAnsi"/>
          <w:lang w:eastAsia="pt-BR"/>
        </w:rPr>
      </w:pPr>
    </w:p>
    <w:p w14:paraId="4E9C3FB5" w14:textId="77777777" w:rsidR="009940C3" w:rsidRDefault="009940C3" w:rsidP="00C82D11">
      <w:pPr>
        <w:rPr>
          <w:rFonts w:asciiTheme="minorHAnsi" w:hAnsiTheme="minorHAnsi"/>
          <w:lang w:eastAsia="pt-BR"/>
        </w:rPr>
      </w:pPr>
    </w:p>
    <w:p w14:paraId="5B44DA45" w14:textId="77777777" w:rsidR="009940C3" w:rsidRDefault="009940C3" w:rsidP="00C82D11">
      <w:pPr>
        <w:rPr>
          <w:rFonts w:asciiTheme="minorHAnsi" w:hAnsiTheme="minorHAnsi"/>
          <w:lang w:eastAsia="pt-BR"/>
        </w:rPr>
      </w:pPr>
    </w:p>
    <w:p w14:paraId="7B7668E5" w14:textId="77777777" w:rsidR="009940C3" w:rsidRDefault="009940C3" w:rsidP="00C82D11">
      <w:pPr>
        <w:rPr>
          <w:rFonts w:asciiTheme="minorHAnsi" w:hAnsiTheme="minorHAnsi"/>
          <w:lang w:eastAsia="pt-BR"/>
        </w:rPr>
      </w:pPr>
    </w:p>
    <w:p w14:paraId="75E6946E" w14:textId="77777777" w:rsidR="009940C3" w:rsidRPr="009577ED" w:rsidRDefault="009940C3" w:rsidP="00C82D11">
      <w:pPr>
        <w:rPr>
          <w:rFonts w:asciiTheme="minorHAnsi" w:hAnsiTheme="minorHAnsi"/>
          <w:lang w:eastAsia="pt-BR"/>
        </w:rPr>
      </w:pPr>
    </w:p>
    <w:p w14:paraId="1649A399" w14:textId="77777777" w:rsidR="00C82D11" w:rsidRPr="009577ED" w:rsidRDefault="00C82D11" w:rsidP="00C82D11">
      <w:pPr>
        <w:rPr>
          <w:rFonts w:asciiTheme="minorHAnsi" w:hAnsiTheme="minorHAnsi"/>
          <w:lang w:eastAsia="pt-BR"/>
        </w:rPr>
      </w:pPr>
    </w:p>
    <w:p w14:paraId="2215F3C9" w14:textId="07F8811E" w:rsidR="00CA2470" w:rsidRDefault="00A547E8" w:rsidP="001855A6">
      <w:pPr>
        <w:keepNext/>
        <w:spacing w:after="0" w:line="240" w:lineRule="auto"/>
        <w:jc w:val="center"/>
        <w:outlineLvl w:val="0"/>
        <w:rPr>
          <w:rFonts w:asciiTheme="minorHAnsi" w:hAnsiTheme="minorHAnsi" w:cs="Arial"/>
          <w:b/>
          <w:bCs/>
          <w:sz w:val="48"/>
          <w:szCs w:val="72"/>
        </w:rPr>
      </w:pPr>
      <w:bookmarkStart w:id="2" w:name="_Toc378696656"/>
      <w:r w:rsidRPr="009577ED">
        <w:rPr>
          <w:rFonts w:asciiTheme="minorHAnsi" w:hAnsiTheme="minorHAnsi"/>
          <w:noProof/>
          <w:sz w:val="24"/>
          <w:szCs w:val="24"/>
          <w:lang w:eastAsia="pt-BR"/>
        </w:rPr>
        <mc:AlternateContent>
          <mc:Choice Requires="wps">
            <w:drawing>
              <wp:anchor distT="0" distB="0" distL="114300" distR="114300" simplePos="0" relativeHeight="251669504" behindDoc="1" locked="0" layoutInCell="1" allowOverlap="1" wp14:anchorId="7732D54E" wp14:editId="0709DECE">
                <wp:simplePos x="0" y="0"/>
                <wp:positionH relativeFrom="column">
                  <wp:posOffset>5885815</wp:posOffset>
                </wp:positionH>
                <wp:positionV relativeFrom="paragraph">
                  <wp:posOffset>544195</wp:posOffset>
                </wp:positionV>
                <wp:extent cx="669290" cy="1263650"/>
                <wp:effectExtent l="0" t="0" r="16510" b="12700"/>
                <wp:wrapNone/>
                <wp:docPr id="7" name="Caixa de texto 7"/>
                <wp:cNvGraphicFramePr/>
                <a:graphic xmlns:a="http://schemas.openxmlformats.org/drawingml/2006/main">
                  <a:graphicData uri="http://schemas.microsoft.com/office/word/2010/wordprocessingShape">
                    <wps:wsp>
                      <wps:cNvSpPr txBox="1"/>
                      <wps:spPr>
                        <a:xfrm>
                          <a:off x="0" y="0"/>
                          <a:ext cx="669290" cy="126365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5D8F1724" w14:textId="77777777" w:rsidR="00AF730C" w:rsidRDefault="00AF730C"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2D54E" id="Caixa de texto 7" o:spid="_x0000_s1028" type="#_x0000_t202" style="position:absolute;left:0;text-align:left;margin-left:463.45pt;margin-top:42.85pt;width:52.7pt;height:9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" fillcolor="#a6a6a6" strokecolor="windowText" strokeweight="2pt">
                <v:textbox style="layout-flow:vertical;mso-layout-flow-alt:bottom-to-top">
                  <w:txbxContent>
                    <w:p w14:paraId="5D8F1724" w14:textId="77777777" w:rsidR="00AF730C" w:rsidRDefault="00AF730C" w:rsidP="00B0769F">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v:textbox>
              </v:shape>
            </w:pict>
          </mc:Fallback>
        </mc:AlternateContent>
      </w:r>
      <w:r w:rsidR="002F4622" w:rsidRPr="009577ED">
        <w:rPr>
          <w:rFonts w:asciiTheme="minorHAnsi" w:hAnsiTheme="minorHAnsi" w:cs="Arial"/>
          <w:b/>
          <w:bCs/>
          <w:sz w:val="48"/>
          <w:szCs w:val="72"/>
        </w:rPr>
        <w:t xml:space="preserve">PLANILHA RESUMO DE </w:t>
      </w:r>
      <w:r w:rsidR="00360B1B" w:rsidRPr="009577ED">
        <w:rPr>
          <w:rFonts w:asciiTheme="minorHAnsi" w:hAnsiTheme="minorHAnsi" w:cs="Arial"/>
          <w:b/>
          <w:bCs/>
          <w:sz w:val="48"/>
          <w:szCs w:val="72"/>
        </w:rPr>
        <w:t xml:space="preserve">LOTES/ITENS, </w:t>
      </w:r>
      <w:r w:rsidR="002F4622" w:rsidRPr="009577ED">
        <w:rPr>
          <w:rFonts w:asciiTheme="minorHAnsi" w:hAnsiTheme="minorHAnsi" w:cs="Arial"/>
          <w:b/>
          <w:bCs/>
          <w:sz w:val="48"/>
          <w:szCs w:val="72"/>
        </w:rPr>
        <w:t>ESPECIFICAÇÕES</w:t>
      </w:r>
      <w:r w:rsidR="00360B1B" w:rsidRPr="009577ED">
        <w:rPr>
          <w:rFonts w:asciiTheme="minorHAnsi" w:hAnsiTheme="minorHAnsi" w:cs="Arial"/>
          <w:b/>
          <w:bCs/>
          <w:sz w:val="48"/>
          <w:szCs w:val="72"/>
        </w:rPr>
        <w:t>,</w:t>
      </w:r>
      <w:r w:rsidR="002F4622" w:rsidRPr="009577ED">
        <w:rPr>
          <w:rFonts w:asciiTheme="minorHAnsi" w:hAnsiTheme="minorHAnsi" w:cs="Arial"/>
          <w:b/>
          <w:bCs/>
          <w:sz w:val="48"/>
          <w:szCs w:val="72"/>
        </w:rPr>
        <w:t xml:space="preserve"> </w:t>
      </w:r>
      <w:r w:rsidR="00E83FEB" w:rsidRPr="009577ED">
        <w:rPr>
          <w:rFonts w:asciiTheme="minorHAnsi" w:hAnsiTheme="minorHAnsi" w:cs="Arial"/>
          <w:b/>
          <w:bCs/>
          <w:sz w:val="48"/>
          <w:szCs w:val="72"/>
        </w:rPr>
        <w:t xml:space="preserve">QUANTITATIVOS </w:t>
      </w:r>
      <w:r w:rsidR="002F4622" w:rsidRPr="009577ED">
        <w:rPr>
          <w:rFonts w:asciiTheme="minorHAnsi" w:hAnsiTheme="minorHAnsi" w:cs="Arial"/>
          <w:b/>
          <w:bCs/>
          <w:sz w:val="48"/>
          <w:szCs w:val="72"/>
        </w:rPr>
        <w:t>E ESTIMATIVA DE PREÇOS</w:t>
      </w:r>
      <w:bookmarkEnd w:id="2"/>
    </w:p>
    <w:p w14:paraId="15B729E4" w14:textId="77777777" w:rsidR="000F43C4" w:rsidRDefault="000F43C4" w:rsidP="001855A6">
      <w:pPr>
        <w:keepNext/>
        <w:spacing w:after="0" w:line="240" w:lineRule="auto"/>
        <w:jc w:val="center"/>
        <w:outlineLvl w:val="0"/>
        <w:rPr>
          <w:rFonts w:asciiTheme="minorHAnsi" w:hAnsiTheme="minorHAnsi" w:cs="Arial"/>
          <w:b/>
          <w:bCs/>
          <w:sz w:val="48"/>
          <w:szCs w:val="72"/>
        </w:rPr>
      </w:pPr>
    </w:p>
    <w:p w14:paraId="4E1BAE04" w14:textId="77777777" w:rsidR="000F43C4" w:rsidRDefault="000F43C4" w:rsidP="001855A6">
      <w:pPr>
        <w:keepNext/>
        <w:spacing w:after="0" w:line="240" w:lineRule="auto"/>
        <w:jc w:val="center"/>
        <w:outlineLvl w:val="0"/>
        <w:rPr>
          <w:rFonts w:asciiTheme="minorHAnsi" w:hAnsiTheme="minorHAnsi" w:cs="Arial"/>
          <w:b/>
          <w:bCs/>
          <w:sz w:val="48"/>
          <w:szCs w:val="72"/>
        </w:rPr>
      </w:pPr>
    </w:p>
    <w:p w14:paraId="16EFA3D3" w14:textId="77777777" w:rsidR="000F43C4" w:rsidRDefault="000F43C4" w:rsidP="001855A6">
      <w:pPr>
        <w:keepNext/>
        <w:spacing w:after="0" w:line="240" w:lineRule="auto"/>
        <w:jc w:val="center"/>
        <w:outlineLvl w:val="0"/>
        <w:rPr>
          <w:rFonts w:asciiTheme="minorHAnsi" w:hAnsiTheme="minorHAnsi" w:cs="Arial"/>
          <w:b/>
          <w:bCs/>
          <w:sz w:val="48"/>
          <w:szCs w:val="72"/>
        </w:rPr>
      </w:pPr>
    </w:p>
    <w:p w14:paraId="026C9D5D" w14:textId="77777777" w:rsidR="000F43C4" w:rsidRDefault="000F43C4" w:rsidP="001855A6">
      <w:pPr>
        <w:keepNext/>
        <w:spacing w:after="0" w:line="240" w:lineRule="auto"/>
        <w:jc w:val="center"/>
        <w:outlineLvl w:val="0"/>
        <w:rPr>
          <w:rFonts w:asciiTheme="minorHAnsi" w:hAnsiTheme="minorHAnsi" w:cs="Arial"/>
          <w:b/>
          <w:bCs/>
          <w:sz w:val="48"/>
          <w:szCs w:val="72"/>
        </w:rPr>
      </w:pPr>
    </w:p>
    <w:p w14:paraId="1BDDA5BF" w14:textId="77777777" w:rsidR="000F43C4" w:rsidRDefault="000F43C4" w:rsidP="001855A6">
      <w:pPr>
        <w:keepNext/>
        <w:spacing w:after="0" w:line="240" w:lineRule="auto"/>
        <w:jc w:val="center"/>
        <w:outlineLvl w:val="0"/>
        <w:rPr>
          <w:rFonts w:asciiTheme="minorHAnsi" w:hAnsiTheme="minorHAnsi" w:cs="Arial"/>
          <w:b/>
          <w:bCs/>
          <w:sz w:val="48"/>
          <w:szCs w:val="72"/>
        </w:rPr>
      </w:pPr>
    </w:p>
    <w:p w14:paraId="212C4345" w14:textId="6663146B" w:rsidR="000F43C4" w:rsidRPr="009577ED" w:rsidRDefault="000F43C4" w:rsidP="001855A6">
      <w:pPr>
        <w:keepNext/>
        <w:spacing w:after="0" w:line="240" w:lineRule="auto"/>
        <w:jc w:val="center"/>
        <w:outlineLvl w:val="0"/>
        <w:rPr>
          <w:rFonts w:asciiTheme="minorHAnsi" w:hAnsiTheme="minorHAnsi" w:cs="Arial"/>
          <w:b/>
          <w:bCs/>
          <w:sz w:val="48"/>
          <w:szCs w:val="72"/>
        </w:rPr>
      </w:pPr>
      <w:r>
        <w:rPr>
          <w:rFonts w:asciiTheme="minorHAnsi" w:hAnsiTheme="minorHAnsi" w:cs="Arial"/>
          <w:b/>
          <w:bCs/>
          <w:sz w:val="48"/>
          <w:szCs w:val="72"/>
        </w:rPr>
        <w:t>CCT/CEPLAN</w:t>
      </w:r>
    </w:p>
    <w:p w14:paraId="3F361945" w14:textId="77777777" w:rsidR="00C82D11" w:rsidRPr="009577ED" w:rsidRDefault="00C82D11">
      <w:pPr>
        <w:spacing w:after="0" w:line="240" w:lineRule="auto"/>
        <w:rPr>
          <w:rFonts w:asciiTheme="minorHAnsi" w:hAnsiTheme="minorHAnsi" w:cs="Arial"/>
          <w:b/>
          <w:bCs/>
          <w:sz w:val="48"/>
          <w:szCs w:val="44"/>
          <w:lang w:eastAsia="pt-BR"/>
        </w:rPr>
      </w:pPr>
      <w:r w:rsidRPr="009577ED">
        <w:rPr>
          <w:rFonts w:asciiTheme="minorHAnsi" w:hAnsiTheme="minorHAnsi" w:cs="Arial"/>
          <w:b/>
          <w:bCs/>
          <w:sz w:val="48"/>
          <w:szCs w:val="44"/>
          <w:lang w:eastAsia="pt-BR"/>
        </w:rPr>
        <w:br w:type="page"/>
      </w:r>
    </w:p>
    <w:p w14:paraId="19744F33" w14:textId="77777777" w:rsidR="00C82D11" w:rsidRPr="009577ED" w:rsidRDefault="00C82D11" w:rsidP="00C82D11">
      <w:pPr>
        <w:pStyle w:val="Ttulo1"/>
        <w:rPr>
          <w:rFonts w:asciiTheme="minorHAnsi" w:eastAsia="Calibri" w:hAnsiTheme="minorHAnsi" w:cs="Times New Roman"/>
          <w:b w:val="0"/>
          <w:bCs w:val="0"/>
          <w:kern w:val="0"/>
          <w:sz w:val="22"/>
          <w:szCs w:val="22"/>
        </w:rPr>
      </w:pPr>
    </w:p>
    <w:p w14:paraId="1E0F16EB" w14:textId="77777777" w:rsidR="00C82D11" w:rsidRDefault="00C82D11" w:rsidP="00C82D11">
      <w:pPr>
        <w:rPr>
          <w:rFonts w:asciiTheme="minorHAnsi" w:hAnsiTheme="minorHAnsi"/>
          <w:lang w:eastAsia="pt-BR"/>
        </w:rPr>
      </w:pPr>
    </w:p>
    <w:p w14:paraId="29D93A19" w14:textId="77777777" w:rsidR="009940C3" w:rsidRDefault="009940C3" w:rsidP="00C82D11">
      <w:pPr>
        <w:rPr>
          <w:rFonts w:asciiTheme="minorHAnsi" w:hAnsiTheme="minorHAnsi"/>
          <w:lang w:eastAsia="pt-BR"/>
        </w:rPr>
      </w:pPr>
    </w:p>
    <w:p w14:paraId="0D96878F" w14:textId="77777777" w:rsidR="009940C3" w:rsidRDefault="009940C3" w:rsidP="00C82D11">
      <w:pPr>
        <w:rPr>
          <w:rFonts w:asciiTheme="minorHAnsi" w:hAnsiTheme="minorHAnsi"/>
          <w:lang w:eastAsia="pt-BR"/>
        </w:rPr>
      </w:pPr>
    </w:p>
    <w:p w14:paraId="62DB2E72" w14:textId="77777777" w:rsidR="009940C3" w:rsidRDefault="009940C3" w:rsidP="00C82D11">
      <w:pPr>
        <w:rPr>
          <w:rFonts w:asciiTheme="minorHAnsi" w:hAnsiTheme="minorHAnsi"/>
          <w:lang w:eastAsia="pt-BR"/>
        </w:rPr>
      </w:pPr>
    </w:p>
    <w:p w14:paraId="1AD541E9" w14:textId="77777777" w:rsidR="00C82D11" w:rsidRPr="009577ED" w:rsidRDefault="00C82D11" w:rsidP="00C82D11">
      <w:pPr>
        <w:rPr>
          <w:rFonts w:asciiTheme="minorHAnsi" w:hAnsiTheme="minorHAnsi"/>
          <w:lang w:eastAsia="pt-BR"/>
        </w:rPr>
      </w:pPr>
    </w:p>
    <w:p w14:paraId="024E4BC2" w14:textId="149D26E6" w:rsidR="00C82D11" w:rsidRDefault="00C82D11" w:rsidP="00C82D11">
      <w:pPr>
        <w:rPr>
          <w:rFonts w:asciiTheme="minorHAnsi" w:hAnsiTheme="minorHAnsi"/>
          <w:lang w:eastAsia="pt-BR"/>
        </w:rPr>
      </w:pPr>
    </w:p>
    <w:p w14:paraId="333A25A6" w14:textId="77777777" w:rsidR="009940C3" w:rsidRDefault="009940C3" w:rsidP="00C82D11">
      <w:pPr>
        <w:rPr>
          <w:rFonts w:asciiTheme="minorHAnsi" w:hAnsiTheme="minorHAnsi"/>
          <w:lang w:eastAsia="pt-BR"/>
        </w:rPr>
      </w:pPr>
    </w:p>
    <w:p w14:paraId="58C33063" w14:textId="77777777" w:rsidR="009940C3" w:rsidRDefault="009940C3" w:rsidP="00C82D11">
      <w:pPr>
        <w:rPr>
          <w:rFonts w:asciiTheme="minorHAnsi" w:hAnsiTheme="minorHAnsi"/>
          <w:lang w:eastAsia="pt-BR"/>
        </w:rPr>
      </w:pPr>
    </w:p>
    <w:p w14:paraId="5324330F" w14:textId="77777777" w:rsidR="009940C3" w:rsidRDefault="009940C3" w:rsidP="00C82D11">
      <w:pPr>
        <w:rPr>
          <w:rFonts w:asciiTheme="minorHAnsi" w:hAnsiTheme="minorHAnsi"/>
          <w:lang w:eastAsia="pt-BR"/>
        </w:rPr>
      </w:pPr>
    </w:p>
    <w:p w14:paraId="2EC7B246" w14:textId="77777777" w:rsidR="009940C3" w:rsidRPr="009577ED" w:rsidRDefault="009940C3" w:rsidP="00C82D11">
      <w:pPr>
        <w:rPr>
          <w:rFonts w:asciiTheme="minorHAnsi" w:hAnsiTheme="minorHAnsi"/>
          <w:lang w:eastAsia="pt-BR"/>
        </w:rPr>
      </w:pPr>
    </w:p>
    <w:p w14:paraId="10BD093A" w14:textId="77777777" w:rsidR="00C82D11" w:rsidRPr="009577ED" w:rsidRDefault="00C82D11" w:rsidP="00C82D11">
      <w:pPr>
        <w:rPr>
          <w:rFonts w:asciiTheme="minorHAnsi" w:hAnsiTheme="minorHAnsi"/>
          <w:lang w:eastAsia="pt-BR"/>
        </w:rPr>
      </w:pPr>
    </w:p>
    <w:p w14:paraId="3F17AEF2" w14:textId="77777777" w:rsidR="00E35D0C" w:rsidRPr="009577ED" w:rsidRDefault="00E35D0C" w:rsidP="00E57793">
      <w:pPr>
        <w:pStyle w:val="Ttulo1"/>
        <w:jc w:val="center"/>
        <w:rPr>
          <w:rFonts w:asciiTheme="minorHAnsi" w:hAnsiTheme="minorHAnsi"/>
          <w:sz w:val="48"/>
          <w:szCs w:val="52"/>
        </w:rPr>
      </w:pPr>
      <w:bookmarkStart w:id="3" w:name="_Toc378696658"/>
      <w:r w:rsidRPr="009577ED">
        <w:rPr>
          <w:rFonts w:asciiTheme="minorHAnsi" w:hAnsiTheme="minorHAnsi"/>
          <w:sz w:val="48"/>
          <w:szCs w:val="52"/>
        </w:rPr>
        <w:t>DOCUMENTOS DIVERSOS</w:t>
      </w:r>
      <w:bookmarkEnd w:id="3"/>
    </w:p>
    <w:p w14:paraId="3F93D329" w14:textId="77777777" w:rsidR="0048724C" w:rsidRPr="009577ED" w:rsidRDefault="00A547E8">
      <w:pPr>
        <w:spacing w:after="0" w:line="240" w:lineRule="auto"/>
        <w:rPr>
          <w:rFonts w:asciiTheme="minorHAnsi" w:hAnsiTheme="minorHAnsi"/>
          <w:b/>
          <w:sz w:val="24"/>
          <w:shd w:val="clear" w:color="auto" w:fill="FFFFFF"/>
        </w:rPr>
      </w:pPr>
      <w:r w:rsidRPr="009577ED">
        <w:rPr>
          <w:rFonts w:asciiTheme="minorHAnsi" w:hAnsiTheme="minorHAnsi"/>
          <w:noProof/>
          <w:sz w:val="24"/>
          <w:szCs w:val="24"/>
          <w:lang w:eastAsia="pt-BR"/>
        </w:rPr>
        <mc:AlternateContent>
          <mc:Choice Requires="wps">
            <w:drawing>
              <wp:anchor distT="0" distB="0" distL="114300" distR="114300" simplePos="0" relativeHeight="251678720" behindDoc="1" locked="0" layoutInCell="1" allowOverlap="1" wp14:anchorId="6F171A66" wp14:editId="7051A37B">
                <wp:simplePos x="0" y="0"/>
                <wp:positionH relativeFrom="column">
                  <wp:posOffset>5885180</wp:posOffset>
                </wp:positionH>
                <wp:positionV relativeFrom="paragraph">
                  <wp:posOffset>2105660</wp:posOffset>
                </wp:positionV>
                <wp:extent cx="669290" cy="1264882"/>
                <wp:effectExtent l="0" t="0" r="16510" b="12065"/>
                <wp:wrapNone/>
                <wp:docPr id="10" name="Caixa de texto 10"/>
                <wp:cNvGraphicFramePr/>
                <a:graphic xmlns:a="http://schemas.openxmlformats.org/drawingml/2006/main">
                  <a:graphicData uri="http://schemas.microsoft.com/office/word/2010/wordprocessingShape">
                    <wps:wsp>
                      <wps:cNvSpPr txBox="1"/>
                      <wps:spPr>
                        <a:xfrm>
                          <a:off x="0" y="0"/>
                          <a:ext cx="669290" cy="1264882"/>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06422F5A" w14:textId="77777777" w:rsidR="00AF730C" w:rsidRDefault="00AF730C" w:rsidP="00A547E8">
                            <w:pP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DIVERSOS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71A66" id="Caixa de texto 10" o:spid="_x0000_s1029" type="#_x0000_t202" style="position:absolute;margin-left:463.4pt;margin-top:165.8pt;width:52.7pt;height:99.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" fillcolor="#a6a6a6" strokecolor="windowText" strokeweight="2pt">
                <v:textbox style="layout-flow:vertical;mso-layout-flow-alt:bottom-to-top">
                  <w:txbxContent>
                    <w:p w14:paraId="06422F5A" w14:textId="77777777" w:rsidR="00AF730C" w:rsidRDefault="00AF730C" w:rsidP="00A547E8">
                      <w:pP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DIVERSOS</w:t>
                      </w:r>
                    </w:p>
                  </w:txbxContent>
                </v:textbox>
              </v:shape>
            </w:pict>
          </mc:Fallback>
        </mc:AlternateContent>
      </w:r>
      <w:r w:rsidR="0048724C" w:rsidRPr="009577ED">
        <w:rPr>
          <w:rFonts w:asciiTheme="minorHAnsi" w:hAnsiTheme="minorHAnsi"/>
          <w:b/>
          <w:sz w:val="24"/>
          <w:shd w:val="clear" w:color="auto" w:fill="FFFFFF"/>
        </w:rPr>
        <w:br w:type="page"/>
      </w:r>
    </w:p>
    <w:p w14:paraId="25189E51" w14:textId="77777777" w:rsidR="009C24AD" w:rsidRPr="009577ED" w:rsidRDefault="009C24AD" w:rsidP="009C24AD">
      <w:pPr>
        <w:pStyle w:val="Ttulo1"/>
        <w:rPr>
          <w:rFonts w:asciiTheme="minorHAnsi" w:eastAsia="Calibri" w:hAnsiTheme="minorHAnsi" w:cs="Times New Roman"/>
          <w:b w:val="0"/>
          <w:bCs w:val="0"/>
          <w:kern w:val="0"/>
          <w:sz w:val="22"/>
          <w:szCs w:val="22"/>
        </w:rPr>
      </w:pPr>
    </w:p>
    <w:p w14:paraId="3C7E5BC6" w14:textId="77777777" w:rsidR="009C24AD" w:rsidRPr="009577ED" w:rsidRDefault="009C24AD" w:rsidP="009C24AD">
      <w:pPr>
        <w:rPr>
          <w:rFonts w:asciiTheme="minorHAnsi" w:hAnsiTheme="minorHAnsi"/>
          <w:lang w:eastAsia="pt-BR"/>
        </w:rPr>
      </w:pPr>
    </w:p>
    <w:p w14:paraId="5693864E" w14:textId="77777777" w:rsidR="009C24AD" w:rsidRDefault="009C24AD" w:rsidP="009C24AD">
      <w:pPr>
        <w:rPr>
          <w:rFonts w:asciiTheme="minorHAnsi" w:hAnsiTheme="minorHAnsi"/>
          <w:lang w:eastAsia="pt-BR"/>
        </w:rPr>
      </w:pPr>
    </w:p>
    <w:p w14:paraId="3E0EE984" w14:textId="77777777" w:rsidR="009940C3" w:rsidRDefault="009940C3" w:rsidP="009C24AD">
      <w:pPr>
        <w:rPr>
          <w:rFonts w:asciiTheme="minorHAnsi" w:hAnsiTheme="minorHAnsi"/>
          <w:lang w:eastAsia="pt-BR"/>
        </w:rPr>
      </w:pPr>
    </w:p>
    <w:p w14:paraId="5D214EBC" w14:textId="77777777" w:rsidR="009940C3" w:rsidRDefault="009940C3" w:rsidP="009C24AD">
      <w:pPr>
        <w:rPr>
          <w:rFonts w:asciiTheme="minorHAnsi" w:hAnsiTheme="minorHAnsi"/>
          <w:lang w:eastAsia="pt-BR"/>
        </w:rPr>
      </w:pPr>
    </w:p>
    <w:p w14:paraId="61D65DB5" w14:textId="77777777" w:rsidR="009940C3" w:rsidRDefault="009940C3" w:rsidP="009C24AD">
      <w:pPr>
        <w:rPr>
          <w:rFonts w:asciiTheme="minorHAnsi" w:hAnsiTheme="minorHAnsi"/>
          <w:lang w:eastAsia="pt-BR"/>
        </w:rPr>
      </w:pPr>
    </w:p>
    <w:p w14:paraId="77D5D9AB" w14:textId="77777777" w:rsidR="009940C3" w:rsidRDefault="009940C3" w:rsidP="009C24AD">
      <w:pPr>
        <w:rPr>
          <w:rFonts w:asciiTheme="minorHAnsi" w:hAnsiTheme="minorHAnsi"/>
          <w:lang w:eastAsia="pt-BR"/>
        </w:rPr>
      </w:pPr>
    </w:p>
    <w:p w14:paraId="620C6B0E" w14:textId="77777777" w:rsidR="009940C3" w:rsidRPr="009577ED" w:rsidRDefault="009940C3" w:rsidP="009C24AD">
      <w:pPr>
        <w:rPr>
          <w:rFonts w:asciiTheme="minorHAnsi" w:hAnsiTheme="minorHAnsi"/>
          <w:lang w:eastAsia="pt-BR"/>
        </w:rPr>
      </w:pPr>
    </w:p>
    <w:p w14:paraId="74945432" w14:textId="71EB3C9F" w:rsidR="009C24AD" w:rsidRPr="009577ED" w:rsidRDefault="009C24AD" w:rsidP="009C24AD">
      <w:pPr>
        <w:rPr>
          <w:rFonts w:asciiTheme="minorHAnsi" w:hAnsiTheme="minorHAnsi"/>
          <w:lang w:eastAsia="pt-BR"/>
        </w:rPr>
      </w:pPr>
    </w:p>
    <w:p w14:paraId="796EF7A6" w14:textId="77777777" w:rsidR="009C24AD" w:rsidRPr="009577ED" w:rsidRDefault="009C24AD" w:rsidP="009C24AD">
      <w:pPr>
        <w:rPr>
          <w:rFonts w:asciiTheme="minorHAnsi" w:hAnsiTheme="minorHAnsi"/>
          <w:lang w:eastAsia="pt-BR"/>
        </w:rPr>
      </w:pPr>
    </w:p>
    <w:p w14:paraId="311F9451" w14:textId="2FB69AC9" w:rsidR="00213189" w:rsidRPr="009577ED" w:rsidRDefault="00D23AA6" w:rsidP="00E57793">
      <w:pPr>
        <w:pStyle w:val="Ttulo1"/>
        <w:jc w:val="center"/>
        <w:rPr>
          <w:rFonts w:asciiTheme="minorHAnsi" w:hAnsiTheme="minorHAnsi"/>
          <w:sz w:val="48"/>
          <w:szCs w:val="52"/>
        </w:rPr>
      </w:pPr>
      <w:bookmarkStart w:id="4" w:name="_Toc378696659"/>
      <w:r w:rsidRPr="009577ED">
        <w:rPr>
          <w:rFonts w:asciiTheme="minorHAnsi" w:hAnsiTheme="minorHAnsi"/>
          <w:sz w:val="48"/>
          <w:szCs w:val="52"/>
        </w:rPr>
        <w:t>ANEXO I DO EDITAL</w:t>
      </w:r>
      <w:bookmarkEnd w:id="4"/>
      <w:r w:rsidR="00CB15C1">
        <w:rPr>
          <w:rFonts w:asciiTheme="minorHAnsi" w:hAnsiTheme="minorHAnsi"/>
          <w:sz w:val="48"/>
          <w:szCs w:val="52"/>
        </w:rPr>
        <w:t xml:space="preserve"> – TERMO DE REFERÊNCIA</w:t>
      </w:r>
    </w:p>
    <w:p w14:paraId="43D588C1" w14:textId="77777777" w:rsidR="00CF40C6" w:rsidRPr="009577ED" w:rsidRDefault="00A547E8">
      <w:pPr>
        <w:rPr>
          <w:rFonts w:asciiTheme="minorHAnsi" w:hAnsiTheme="minorHAnsi" w:cs="Arial"/>
          <w:sz w:val="24"/>
          <w:szCs w:val="20"/>
          <w:lang w:eastAsia="pt-BR"/>
        </w:rPr>
        <w:sectPr w:rsidR="00CF40C6" w:rsidRPr="009577ED" w:rsidSect="00F173E3">
          <w:headerReference w:type="default" r:id="rId8"/>
          <w:footerReference w:type="default" r:id="rId9"/>
          <w:pgSz w:w="11906" w:h="16838"/>
          <w:pgMar w:top="1418" w:right="1418" w:bottom="1418" w:left="1418" w:header="709" w:footer="709" w:gutter="0"/>
          <w:cols w:space="708"/>
          <w:docGrid w:linePitch="360"/>
        </w:sectPr>
      </w:pPr>
      <w:r w:rsidRPr="009577ED">
        <w:rPr>
          <w:rFonts w:asciiTheme="minorHAnsi" w:hAnsiTheme="minorHAnsi"/>
          <w:noProof/>
          <w:sz w:val="24"/>
          <w:szCs w:val="24"/>
          <w:lang w:eastAsia="pt-BR"/>
        </w:rPr>
        <mc:AlternateContent>
          <mc:Choice Requires="wps">
            <w:drawing>
              <wp:anchor distT="0" distB="0" distL="114300" distR="114300" simplePos="0" relativeHeight="251683840" behindDoc="1" locked="0" layoutInCell="1" allowOverlap="1" wp14:anchorId="7EED5691" wp14:editId="6D0FCB82">
                <wp:simplePos x="0" y="0"/>
                <wp:positionH relativeFrom="column">
                  <wp:posOffset>5885180</wp:posOffset>
                </wp:positionH>
                <wp:positionV relativeFrom="paragraph">
                  <wp:posOffset>4137025</wp:posOffset>
                </wp:positionV>
                <wp:extent cx="669290" cy="1145786"/>
                <wp:effectExtent l="0" t="0" r="16510" b="16510"/>
                <wp:wrapNone/>
                <wp:docPr id="11" name="Caixa de texto 11"/>
                <wp:cNvGraphicFramePr/>
                <a:graphic xmlns:a="http://schemas.openxmlformats.org/drawingml/2006/main">
                  <a:graphicData uri="http://schemas.microsoft.com/office/word/2010/wordprocessingShape">
                    <wps:wsp>
                      <wps:cNvSpPr txBox="1"/>
                      <wps:spPr>
                        <a:xfrm>
                          <a:off x="0" y="0"/>
                          <a:ext cx="669290" cy="1145786"/>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1324032" w14:textId="77777777" w:rsidR="00AF730C" w:rsidRDefault="00AF730C"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D5691" id="Caixa de texto 11" o:spid="_x0000_s1030" type="#_x0000_t202" style="position:absolute;margin-left:463.4pt;margin-top:325.75pt;width:52.7pt;height:90.2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" fillcolor="#a6a6a6" strokecolor="windowText" strokeweight="2pt">
                <v:textbox style="layout-flow:vertical;mso-layout-flow-alt:bottom-to-top">
                  <w:txbxContent>
                    <w:p w14:paraId="31324032" w14:textId="77777777" w:rsidR="00AF730C" w:rsidRDefault="00AF730C" w:rsidP="00A547E8">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v:textbox>
              </v:shape>
            </w:pict>
          </mc:Fallback>
        </mc:AlternateContent>
      </w:r>
      <w:r w:rsidR="00213189" w:rsidRPr="009577ED">
        <w:rPr>
          <w:rFonts w:asciiTheme="minorHAnsi" w:hAnsiTheme="minorHAnsi" w:cs="Arial"/>
          <w:sz w:val="24"/>
          <w:szCs w:val="20"/>
          <w:lang w:eastAsia="pt-BR"/>
        </w:rPr>
        <w:br w:type="page"/>
      </w:r>
    </w:p>
    <w:p w14:paraId="5F04013D" w14:textId="3EBD5A04" w:rsidR="002163E6" w:rsidRDefault="002163E6" w:rsidP="002163E6">
      <w:pPr>
        <w:pStyle w:val="PargrafodaLista"/>
        <w:spacing w:after="0" w:line="240" w:lineRule="auto"/>
        <w:ind w:left="360"/>
        <w:jc w:val="center"/>
        <w:rPr>
          <w:rFonts w:asciiTheme="minorHAnsi" w:hAnsiTheme="minorHAnsi" w:cs="Arial"/>
          <w:b/>
          <w:bCs/>
          <w:u w:val="single"/>
        </w:rPr>
      </w:pPr>
      <w:bookmarkStart w:id="5" w:name="0.2_table0B"/>
      <w:bookmarkEnd w:id="5"/>
      <w:r w:rsidRPr="002163E6">
        <w:rPr>
          <w:rFonts w:asciiTheme="minorHAnsi" w:hAnsiTheme="minorHAnsi" w:cs="Arial"/>
          <w:b/>
          <w:bCs/>
          <w:u w:val="single"/>
        </w:rPr>
        <w:lastRenderedPageBreak/>
        <w:t>ANEXO I – TERMO DE REFERÊNCIA</w:t>
      </w:r>
    </w:p>
    <w:p w14:paraId="325D7B6D" w14:textId="77777777" w:rsidR="004070D6" w:rsidRPr="002163E6" w:rsidRDefault="004070D6" w:rsidP="002163E6">
      <w:pPr>
        <w:pStyle w:val="PargrafodaLista"/>
        <w:spacing w:after="0" w:line="240" w:lineRule="auto"/>
        <w:ind w:left="360"/>
        <w:jc w:val="center"/>
        <w:rPr>
          <w:rFonts w:asciiTheme="minorHAnsi" w:hAnsiTheme="minorHAnsi" w:cs="Arial"/>
          <w:b/>
          <w:bCs/>
          <w:u w:val="single"/>
        </w:rPr>
      </w:pPr>
    </w:p>
    <w:p w14:paraId="0EB73F7D" w14:textId="3C215E7E" w:rsidR="00767A16" w:rsidRPr="00B539D3" w:rsidRDefault="00767A16" w:rsidP="00767A16">
      <w:pPr>
        <w:pStyle w:val="PargrafodaLista"/>
        <w:numPr>
          <w:ilvl w:val="0"/>
          <w:numId w:val="10"/>
        </w:numPr>
        <w:spacing w:after="0" w:line="240" w:lineRule="auto"/>
        <w:ind w:left="709" w:hanging="567"/>
        <w:jc w:val="both"/>
        <w:rPr>
          <w:rFonts w:cs="Arial"/>
          <w:bCs/>
        </w:rPr>
      </w:pPr>
      <w:r w:rsidRPr="0003705C">
        <w:rPr>
          <w:rFonts w:cs="Arial"/>
          <w:b/>
          <w:bCs/>
        </w:rPr>
        <w:t>OBJETO:</w:t>
      </w:r>
      <w:r w:rsidR="00B60380" w:rsidRPr="001C0694">
        <w:rPr>
          <w:rFonts w:cs="Arial"/>
        </w:rPr>
        <w:t xml:space="preserve"> </w:t>
      </w:r>
      <w:r w:rsidR="00B60380">
        <w:rPr>
          <w:rFonts w:cs="Arial"/>
          <w:b/>
        </w:rPr>
        <w:t xml:space="preserve">Aquisição de Gêneros Alimentícios para os Centros </w:t>
      </w:r>
      <w:r w:rsidR="009D27F3">
        <w:rPr>
          <w:rFonts w:cs="Arial"/>
          <w:b/>
        </w:rPr>
        <w:t xml:space="preserve">da UDESC: </w:t>
      </w:r>
      <w:r w:rsidR="00B60380">
        <w:rPr>
          <w:rFonts w:cs="Arial"/>
          <w:b/>
        </w:rPr>
        <w:t>CCT de Joinvil</w:t>
      </w:r>
      <w:r w:rsidR="009D27F3">
        <w:rPr>
          <w:rFonts w:cs="Arial"/>
          <w:b/>
        </w:rPr>
        <w:t>le e CEPLAN de São Bento do Sul</w:t>
      </w:r>
      <w:r w:rsidR="00EF3ADD">
        <w:rPr>
          <w:rFonts w:cs="Arial"/>
        </w:rPr>
        <w:t>.</w:t>
      </w:r>
    </w:p>
    <w:p w14:paraId="270B5B54" w14:textId="77777777" w:rsidR="00767A16" w:rsidRPr="0003705C" w:rsidRDefault="00767A16" w:rsidP="00767A16">
      <w:pPr>
        <w:pStyle w:val="PargrafodaLista"/>
        <w:spacing w:after="0" w:line="240" w:lineRule="auto"/>
        <w:ind w:left="709" w:hanging="567"/>
        <w:jc w:val="both"/>
        <w:rPr>
          <w:rFonts w:cs="Arial"/>
          <w:b/>
          <w:bCs/>
        </w:rPr>
      </w:pPr>
    </w:p>
    <w:p w14:paraId="79BB72D7" w14:textId="77777777" w:rsidR="00767A16" w:rsidRPr="0003705C" w:rsidRDefault="00767A16" w:rsidP="00767A16">
      <w:pPr>
        <w:pStyle w:val="PargrafodaLista"/>
        <w:numPr>
          <w:ilvl w:val="0"/>
          <w:numId w:val="10"/>
        </w:numPr>
        <w:spacing w:after="0" w:line="240" w:lineRule="auto"/>
        <w:ind w:left="709" w:hanging="567"/>
        <w:jc w:val="both"/>
        <w:rPr>
          <w:rFonts w:cs="Arial"/>
          <w:b/>
          <w:bCs/>
        </w:rPr>
      </w:pPr>
      <w:r w:rsidRPr="0003705C">
        <w:rPr>
          <w:rFonts w:cs="Arial"/>
          <w:b/>
          <w:bCs/>
        </w:rPr>
        <w:t>ESPECIFICAÇÕES E DESCRIÇÃO DE OBJETO: Conforme Anexo II.</w:t>
      </w:r>
    </w:p>
    <w:p w14:paraId="27318D54" w14:textId="77777777" w:rsidR="00767A16" w:rsidRPr="0003705C" w:rsidRDefault="00767A16" w:rsidP="00767A16">
      <w:pPr>
        <w:pStyle w:val="PargrafodaLista"/>
        <w:spacing w:after="0" w:line="240" w:lineRule="auto"/>
        <w:ind w:left="709" w:hanging="567"/>
        <w:jc w:val="both"/>
        <w:rPr>
          <w:rFonts w:cs="Arial"/>
          <w:b/>
          <w:bCs/>
        </w:rPr>
      </w:pPr>
    </w:p>
    <w:p w14:paraId="3307A6A9" w14:textId="77777777" w:rsidR="00767A16" w:rsidRPr="00B4118C" w:rsidRDefault="00767A16" w:rsidP="00F206E7">
      <w:pPr>
        <w:pStyle w:val="PargrafodaLista"/>
        <w:numPr>
          <w:ilvl w:val="0"/>
          <w:numId w:val="10"/>
        </w:numPr>
        <w:spacing w:after="0" w:line="240" w:lineRule="auto"/>
        <w:ind w:left="709" w:hanging="567"/>
        <w:rPr>
          <w:rFonts w:cs="Calibri"/>
          <w:b/>
          <w:lang w:eastAsia="pt-BR"/>
        </w:rPr>
      </w:pPr>
      <w:r w:rsidRPr="00B4118C">
        <w:rPr>
          <w:rFonts w:cs="Calibri"/>
          <w:b/>
          <w:lang w:eastAsia="pt-BR"/>
        </w:rPr>
        <w:t>LOCAL, PRAZOS E CONDIÇÕES DE FORNECIMENTO:</w:t>
      </w:r>
      <w:bookmarkStart w:id="6" w:name="_Ref366139685"/>
    </w:p>
    <w:p w14:paraId="47915E63" w14:textId="77777777" w:rsidR="00767A16" w:rsidRPr="00B4118C" w:rsidRDefault="00767A16" w:rsidP="00767A16">
      <w:pPr>
        <w:pStyle w:val="PargrafodaLista"/>
        <w:spacing w:after="0" w:line="240" w:lineRule="auto"/>
        <w:ind w:left="502"/>
        <w:rPr>
          <w:rFonts w:cs="Calibri"/>
          <w:b/>
          <w:lang w:eastAsia="pt-BR"/>
        </w:rPr>
      </w:pPr>
    </w:p>
    <w:p w14:paraId="2EDED043" w14:textId="77777777" w:rsidR="00767A16" w:rsidRPr="00B4118C" w:rsidRDefault="00767A16" w:rsidP="00767A16">
      <w:pPr>
        <w:pStyle w:val="PargrafodaLista"/>
        <w:numPr>
          <w:ilvl w:val="1"/>
          <w:numId w:val="10"/>
        </w:numPr>
        <w:spacing w:after="0" w:line="240" w:lineRule="auto"/>
        <w:jc w:val="both"/>
        <w:rPr>
          <w:rFonts w:cs="Calibri"/>
          <w:b/>
          <w:lang w:eastAsia="pt-BR"/>
        </w:rPr>
      </w:pPr>
      <w:r w:rsidRPr="00B4118C">
        <w:rPr>
          <w:rFonts w:cs="Calibri"/>
          <w:b/>
          <w:lang w:val="pt-PT" w:eastAsia="pt-BR"/>
        </w:rPr>
        <w:t xml:space="preserve">Locais </w:t>
      </w:r>
      <w:r w:rsidRPr="00B4118C">
        <w:rPr>
          <w:rFonts w:cs="Calibri"/>
          <w:lang w:val="pt-PT" w:eastAsia="pt-BR"/>
        </w:rPr>
        <w:t xml:space="preserve">– Os produtos serão entregues e/ou executados pelo(s) Contratado(s), conforme a necessidade e mediante Autorização de Fornecimento – AF - de cada Centro Participante no presente processo. </w:t>
      </w:r>
    </w:p>
    <w:p w14:paraId="34E85B14" w14:textId="77777777" w:rsidR="00767A16" w:rsidRPr="00B4118C" w:rsidRDefault="00767A16" w:rsidP="00767A16">
      <w:pPr>
        <w:pStyle w:val="PargrafodaLista"/>
        <w:spacing w:after="0" w:line="240" w:lineRule="auto"/>
        <w:ind w:left="716"/>
        <w:jc w:val="both"/>
        <w:rPr>
          <w:rFonts w:cs="Calibri"/>
          <w:b/>
          <w:lang w:eastAsia="pt-BR"/>
        </w:rPr>
      </w:pPr>
    </w:p>
    <w:bookmarkEnd w:id="6"/>
    <w:p w14:paraId="50FAE5B5" w14:textId="77777777" w:rsidR="00767A16" w:rsidRPr="00574283" w:rsidRDefault="00767A16" w:rsidP="00767A16">
      <w:pPr>
        <w:numPr>
          <w:ilvl w:val="2"/>
          <w:numId w:val="10"/>
        </w:numPr>
        <w:suppressAutoHyphens/>
        <w:spacing w:after="0" w:line="240" w:lineRule="auto"/>
        <w:ind w:left="1499"/>
        <w:contextualSpacing/>
        <w:jc w:val="both"/>
        <w:rPr>
          <w:rFonts w:cs="Calibri"/>
          <w:b/>
          <w:lang w:eastAsia="pt-BR"/>
        </w:rPr>
      </w:pPr>
      <w:r w:rsidRPr="00574283">
        <w:rPr>
          <w:color w:val="FF0000"/>
        </w:rPr>
        <w:tab/>
      </w:r>
      <w:r w:rsidRPr="00574283">
        <w:rPr>
          <w:rFonts w:cs="Calibri"/>
          <w:b/>
          <w:lang w:eastAsia="pt-BR"/>
        </w:rPr>
        <w:t>CAMPUS II – Norte Catarinense:</w:t>
      </w:r>
    </w:p>
    <w:p w14:paraId="444B299E" w14:textId="77777777" w:rsidR="00767A16" w:rsidRDefault="00767A16" w:rsidP="00767A16">
      <w:pPr>
        <w:pStyle w:val="PargrafodaLista"/>
        <w:numPr>
          <w:ilvl w:val="3"/>
          <w:numId w:val="10"/>
        </w:numPr>
        <w:suppressAutoHyphens/>
        <w:spacing w:after="0" w:line="240" w:lineRule="auto"/>
        <w:ind w:left="1730"/>
        <w:rPr>
          <w:b/>
        </w:rPr>
      </w:pPr>
      <w:r w:rsidRPr="00574283">
        <w:rPr>
          <w:b/>
        </w:rPr>
        <w:t>CCT - Centro de Ciências Tecnológicas:</w:t>
      </w:r>
    </w:p>
    <w:p w14:paraId="12887C93" w14:textId="77777777" w:rsidR="00767A16" w:rsidRPr="004070D6" w:rsidRDefault="00767A16" w:rsidP="00767A16">
      <w:pPr>
        <w:pStyle w:val="PargrafodaLista"/>
        <w:suppressAutoHyphens/>
        <w:spacing w:after="0" w:line="240" w:lineRule="auto"/>
        <w:ind w:left="1730"/>
        <w:rPr>
          <w:b/>
        </w:rPr>
      </w:pPr>
      <w:r w:rsidRPr="004070D6">
        <w:rPr>
          <w:rFonts w:cs="Calibri"/>
          <w:lang w:eastAsia="pt-BR"/>
        </w:rPr>
        <w:t xml:space="preserve">Rua Paulo </w:t>
      </w:r>
      <w:proofErr w:type="spellStart"/>
      <w:r w:rsidRPr="004070D6">
        <w:rPr>
          <w:rFonts w:cs="Calibri"/>
          <w:lang w:eastAsia="pt-BR"/>
        </w:rPr>
        <w:t>Malschitzki</w:t>
      </w:r>
      <w:proofErr w:type="spellEnd"/>
      <w:r w:rsidRPr="004070D6">
        <w:rPr>
          <w:rFonts w:cs="Calibri"/>
          <w:lang w:eastAsia="pt-BR"/>
        </w:rPr>
        <w:t xml:space="preserve">, </w:t>
      </w:r>
      <w:r>
        <w:rPr>
          <w:rFonts w:cs="Calibri"/>
          <w:lang w:eastAsia="pt-BR"/>
        </w:rPr>
        <w:t xml:space="preserve">200, </w:t>
      </w:r>
      <w:r w:rsidRPr="004070D6">
        <w:rPr>
          <w:rFonts w:cs="Calibri"/>
          <w:lang w:eastAsia="pt-BR"/>
        </w:rPr>
        <w:t>Zona Industrial Norte – Joinville, SC, CEP: 89.219-710.</w:t>
      </w:r>
    </w:p>
    <w:p w14:paraId="191FD5A4" w14:textId="1CC2B8F8" w:rsidR="00767A16" w:rsidRPr="00574283" w:rsidRDefault="00767A16" w:rsidP="00767A16">
      <w:pPr>
        <w:ind w:left="1730"/>
        <w:contextualSpacing/>
        <w:jc w:val="both"/>
        <w:rPr>
          <w:rFonts w:cs="Calibri"/>
          <w:b/>
          <w:lang w:eastAsia="pt-BR"/>
        </w:rPr>
      </w:pPr>
      <w:r w:rsidRPr="00574283">
        <w:rPr>
          <w:rFonts w:cs="Calibri"/>
          <w:b/>
          <w:lang w:eastAsia="pt-BR"/>
        </w:rPr>
        <w:t xml:space="preserve">Horário de funcionamento: </w:t>
      </w:r>
      <w:r w:rsidR="00B60380">
        <w:rPr>
          <w:rFonts w:cs="Calibri"/>
          <w:b/>
          <w:lang w:eastAsia="pt-BR"/>
        </w:rPr>
        <w:t>9</w:t>
      </w:r>
      <w:r w:rsidRPr="00574283">
        <w:rPr>
          <w:rFonts w:cs="Calibri"/>
          <w:b/>
          <w:lang w:eastAsia="pt-BR"/>
        </w:rPr>
        <w:t>h às 1</w:t>
      </w:r>
      <w:r w:rsidR="00B60380">
        <w:rPr>
          <w:rFonts w:cs="Calibri"/>
          <w:b/>
          <w:lang w:eastAsia="pt-BR"/>
        </w:rPr>
        <w:t>8</w:t>
      </w:r>
      <w:r w:rsidRPr="00574283">
        <w:rPr>
          <w:rFonts w:cs="Calibri"/>
          <w:b/>
          <w:lang w:eastAsia="pt-BR"/>
        </w:rPr>
        <w:t xml:space="preserve">h. </w:t>
      </w:r>
    </w:p>
    <w:p w14:paraId="7553BDEE" w14:textId="77777777" w:rsidR="00767A16" w:rsidRPr="004070D6" w:rsidRDefault="00767A16" w:rsidP="00767A16">
      <w:pPr>
        <w:pStyle w:val="PargrafodaLista"/>
        <w:numPr>
          <w:ilvl w:val="3"/>
          <w:numId w:val="10"/>
        </w:numPr>
        <w:suppressAutoHyphens/>
        <w:spacing w:after="0" w:line="240" w:lineRule="auto"/>
        <w:ind w:left="1730"/>
        <w:rPr>
          <w:rFonts w:cs="Calibri"/>
          <w:lang w:eastAsia="pt-BR"/>
        </w:rPr>
      </w:pPr>
      <w:r w:rsidRPr="00574283">
        <w:rPr>
          <w:rFonts w:cs="Calibri"/>
          <w:b/>
          <w:lang w:eastAsia="pt-BR"/>
        </w:rPr>
        <w:t>CEPLAN - Centro de Educação do Planalto Norte:</w:t>
      </w:r>
    </w:p>
    <w:p w14:paraId="28AA4CFF" w14:textId="77777777" w:rsidR="00767A16" w:rsidRDefault="00767A16" w:rsidP="00767A16">
      <w:pPr>
        <w:pStyle w:val="PargrafodaLista"/>
        <w:suppressAutoHyphens/>
        <w:spacing w:after="0" w:line="240" w:lineRule="auto"/>
        <w:ind w:left="1730"/>
      </w:pPr>
      <w:r w:rsidRPr="00574283">
        <w:t xml:space="preserve">Rua Luiz Fernando </w:t>
      </w:r>
      <w:proofErr w:type="spellStart"/>
      <w:r w:rsidRPr="00574283">
        <w:t>Hastreiter</w:t>
      </w:r>
      <w:proofErr w:type="spellEnd"/>
      <w:r w:rsidRPr="00574283">
        <w:t xml:space="preserve">, 180, Centenário – São Bento do Sul, SC, </w:t>
      </w:r>
    </w:p>
    <w:p w14:paraId="28589E17" w14:textId="77777777" w:rsidR="00767A16" w:rsidRPr="004070D6" w:rsidRDefault="00767A16" w:rsidP="00767A16">
      <w:pPr>
        <w:pStyle w:val="PargrafodaLista"/>
        <w:suppressAutoHyphens/>
        <w:spacing w:after="0" w:line="240" w:lineRule="auto"/>
        <w:ind w:left="1730"/>
        <w:rPr>
          <w:rFonts w:cs="Calibri"/>
          <w:lang w:eastAsia="pt-BR"/>
        </w:rPr>
      </w:pPr>
      <w:r w:rsidRPr="00574283">
        <w:t>CEP: 89.283-081.</w:t>
      </w:r>
    </w:p>
    <w:p w14:paraId="6AB5AED2" w14:textId="77777777" w:rsidR="00767A16" w:rsidRDefault="00767A16" w:rsidP="00767A16">
      <w:pPr>
        <w:ind w:left="1730"/>
        <w:contextualSpacing/>
        <w:jc w:val="both"/>
        <w:rPr>
          <w:rFonts w:cs="Calibri"/>
          <w:b/>
          <w:lang w:eastAsia="pt-BR"/>
        </w:rPr>
      </w:pPr>
      <w:r w:rsidRPr="00574283">
        <w:rPr>
          <w:rFonts w:cs="Calibri"/>
          <w:b/>
          <w:lang w:eastAsia="pt-BR"/>
        </w:rPr>
        <w:t>Horário de funcionamento</w:t>
      </w:r>
      <w:r w:rsidRPr="00C53225">
        <w:rPr>
          <w:rFonts w:cs="Calibri"/>
          <w:b/>
          <w:lang w:eastAsia="pt-BR"/>
        </w:rPr>
        <w:t>: 7h às 13h.</w:t>
      </w:r>
    </w:p>
    <w:p w14:paraId="57009FA8" w14:textId="77777777" w:rsidR="00767A16" w:rsidRPr="00B4118C" w:rsidRDefault="00767A16" w:rsidP="00767A16">
      <w:pPr>
        <w:tabs>
          <w:tab w:val="left" w:pos="900"/>
        </w:tabs>
        <w:ind w:left="502"/>
        <w:jc w:val="both"/>
        <w:rPr>
          <w:rFonts w:cs="Calibri"/>
          <w:b/>
          <w:lang w:eastAsia="pt-BR"/>
        </w:rPr>
      </w:pPr>
      <w:r>
        <w:rPr>
          <w:bCs/>
        </w:rPr>
        <w:t xml:space="preserve"> </w:t>
      </w:r>
    </w:p>
    <w:p w14:paraId="4DF9C30D" w14:textId="77777777" w:rsidR="00767A16" w:rsidRPr="00B4118C" w:rsidRDefault="00767A16" w:rsidP="00767A16">
      <w:pPr>
        <w:pStyle w:val="PargrafodaLista"/>
        <w:numPr>
          <w:ilvl w:val="1"/>
          <w:numId w:val="10"/>
        </w:numPr>
        <w:spacing w:after="0" w:line="240" w:lineRule="auto"/>
        <w:jc w:val="both"/>
        <w:rPr>
          <w:rFonts w:cs="Calibri"/>
          <w:lang w:val="pt-PT" w:eastAsia="pt-BR"/>
        </w:rPr>
      </w:pPr>
      <w:r w:rsidRPr="00B4118C">
        <w:rPr>
          <w:rFonts w:cs="Calibri"/>
          <w:lang w:val="pt-PT" w:eastAsia="pt-BR"/>
        </w:rPr>
        <w:t>As solicitações serão expedidas somente pelo Fiscal de Contrato de cada Centro ou substituto legal, discriminando os materiais a serem adquiridos, fornecendo os dados do objeto e a quantidade desejada, por e-mail.</w:t>
      </w:r>
    </w:p>
    <w:p w14:paraId="01BCAD75" w14:textId="77777777" w:rsidR="00767A16" w:rsidRPr="00B4118C" w:rsidRDefault="00767A16" w:rsidP="00767A16">
      <w:pPr>
        <w:pStyle w:val="PargrafodaLista"/>
        <w:numPr>
          <w:ilvl w:val="2"/>
          <w:numId w:val="10"/>
        </w:numPr>
        <w:spacing w:after="0" w:line="240" w:lineRule="auto"/>
        <w:jc w:val="both"/>
        <w:rPr>
          <w:rFonts w:cs="Calibri"/>
          <w:lang w:val="pt-PT" w:eastAsia="pt-BR"/>
        </w:rPr>
      </w:pPr>
      <w:r w:rsidRPr="00B4118C">
        <w:rPr>
          <w:rFonts w:cs="Calibri"/>
          <w:lang w:val="pt-PT" w:eastAsia="pt-BR"/>
        </w:rPr>
        <w:t xml:space="preserve"> </w:t>
      </w:r>
      <w:r w:rsidRPr="00B4118C">
        <w:rPr>
          <w:rFonts w:cs="Calibri"/>
          <w:lang w:eastAsia="pt-BR"/>
        </w:rPr>
        <w:t>As solicitações só poderão ser atendidas se houver saldo do item na Autorização de Fornecimento (AF) vigente.</w:t>
      </w:r>
    </w:p>
    <w:p w14:paraId="3E570BEA" w14:textId="77777777" w:rsidR="00767A16" w:rsidRPr="00B4118C" w:rsidRDefault="00767A16" w:rsidP="00767A16">
      <w:pPr>
        <w:pStyle w:val="PargrafodaLista"/>
        <w:numPr>
          <w:ilvl w:val="2"/>
          <w:numId w:val="10"/>
        </w:numPr>
        <w:spacing w:after="0" w:line="240" w:lineRule="auto"/>
        <w:jc w:val="both"/>
        <w:rPr>
          <w:rFonts w:cs="Calibri"/>
          <w:lang w:val="pt-PT" w:eastAsia="pt-BR"/>
        </w:rPr>
      </w:pPr>
      <w:r w:rsidRPr="00B4118C">
        <w:rPr>
          <w:rFonts w:cs="Calibri"/>
          <w:lang w:val="pt-PT" w:eastAsia="pt-BR"/>
        </w:rPr>
        <w:t xml:space="preserve"> </w:t>
      </w:r>
      <w:r w:rsidRPr="00B4118C">
        <w:rPr>
          <w:rFonts w:cs="Calibri"/>
          <w:lang w:eastAsia="pt-BR"/>
        </w:rPr>
        <w:t xml:space="preserve">O prazo de entrega dos materiais e/ou serviços constantes nas solicitações será de até </w:t>
      </w:r>
      <w:r w:rsidRPr="00B4118C">
        <w:rPr>
          <w:rFonts w:cs="Calibri"/>
          <w:highlight w:val="yellow"/>
          <w:lang w:eastAsia="pt-BR"/>
        </w:rPr>
        <w:t>30 dias</w:t>
      </w:r>
      <w:r w:rsidRPr="00B4118C">
        <w:rPr>
          <w:rFonts w:cs="Calibri"/>
          <w:lang w:eastAsia="pt-BR"/>
        </w:rPr>
        <w:t xml:space="preserve"> após a Autorização formal para entrega do material, por escrito pelo Fiscal do Contrato de cada Centro.</w:t>
      </w:r>
    </w:p>
    <w:p w14:paraId="2C70E282" w14:textId="77777777" w:rsidR="00767A16" w:rsidRPr="00B4118C" w:rsidRDefault="00767A16" w:rsidP="00767A16">
      <w:pPr>
        <w:pStyle w:val="PargrafodaLista"/>
        <w:numPr>
          <w:ilvl w:val="2"/>
          <w:numId w:val="10"/>
        </w:numPr>
        <w:spacing w:after="0" w:line="240" w:lineRule="auto"/>
        <w:jc w:val="both"/>
        <w:rPr>
          <w:rFonts w:cs="Calibri"/>
          <w:lang w:val="pt-PT" w:eastAsia="pt-BR"/>
        </w:rPr>
      </w:pPr>
      <w:r w:rsidRPr="00B4118C">
        <w:rPr>
          <w:rFonts w:cs="Calibri"/>
          <w:lang w:val="pt-PT" w:eastAsia="pt-BR"/>
        </w:rPr>
        <w:t xml:space="preserve"> </w:t>
      </w:r>
      <w:r w:rsidRPr="00B4118C">
        <w:rPr>
          <w:rFonts w:cs="Calibri"/>
          <w:lang w:eastAsia="pt-BR"/>
        </w:rPr>
        <w:t xml:space="preserve">A Contratada receberá por </w:t>
      </w:r>
      <w:proofErr w:type="spellStart"/>
      <w:r w:rsidRPr="00B4118C">
        <w:rPr>
          <w:rFonts w:cs="Calibri"/>
          <w:lang w:eastAsia="pt-BR"/>
        </w:rPr>
        <w:t>email</w:t>
      </w:r>
      <w:proofErr w:type="spellEnd"/>
      <w:r w:rsidRPr="00B4118C">
        <w:rPr>
          <w:rFonts w:cs="Calibri"/>
          <w:lang w:eastAsia="pt-BR"/>
        </w:rPr>
        <w:t xml:space="preserve"> a AF, a qual começará a contar o prazo para entrega dos materiais.</w:t>
      </w:r>
    </w:p>
    <w:p w14:paraId="01AE5F2F" w14:textId="77777777" w:rsidR="00767A16" w:rsidRPr="00B4118C" w:rsidRDefault="00767A16" w:rsidP="00767A16">
      <w:pPr>
        <w:numPr>
          <w:ilvl w:val="1"/>
          <w:numId w:val="27"/>
        </w:numPr>
        <w:suppressAutoHyphens/>
        <w:spacing w:after="0" w:line="240" w:lineRule="auto"/>
        <w:jc w:val="both"/>
        <w:rPr>
          <w:rFonts w:cs="Calibri"/>
          <w:lang w:val="pt-PT" w:eastAsia="pt-BR"/>
        </w:rPr>
      </w:pPr>
      <w:r w:rsidRPr="00B4118C">
        <w:rPr>
          <w:rFonts w:cs="Calibri"/>
          <w:lang w:val="pt-PT" w:eastAsia="pt-BR"/>
        </w:rPr>
        <w:t>As AFs podem ter a entrega parcelada, conforme a necessidade do Centro, mediante solicitação formal do Fiscal do Contrato.</w:t>
      </w:r>
    </w:p>
    <w:p w14:paraId="19864C44" w14:textId="77777777" w:rsidR="00767A16" w:rsidRPr="00B4118C" w:rsidRDefault="00767A16" w:rsidP="00767A16">
      <w:pPr>
        <w:numPr>
          <w:ilvl w:val="1"/>
          <w:numId w:val="27"/>
        </w:numPr>
        <w:suppressAutoHyphens/>
        <w:spacing w:after="0" w:line="240" w:lineRule="auto"/>
        <w:jc w:val="both"/>
        <w:rPr>
          <w:rFonts w:cs="Calibri"/>
          <w:lang w:val="pt-PT" w:eastAsia="pt-BR"/>
        </w:rPr>
      </w:pPr>
      <w:r w:rsidRPr="00B4118C">
        <w:rPr>
          <w:rFonts w:cs="Calibr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50289D67" w14:textId="77777777" w:rsidR="00767A16" w:rsidRPr="00B4118C" w:rsidRDefault="00767A16" w:rsidP="00767A16">
      <w:pPr>
        <w:numPr>
          <w:ilvl w:val="1"/>
          <w:numId w:val="27"/>
        </w:numPr>
        <w:suppressAutoHyphens/>
        <w:spacing w:after="0" w:line="240" w:lineRule="auto"/>
        <w:jc w:val="both"/>
        <w:rPr>
          <w:rFonts w:cs="Calibri"/>
          <w:lang w:val="pt-PT" w:eastAsia="pt-BR"/>
        </w:rPr>
      </w:pPr>
      <w:r w:rsidRPr="00B4118C">
        <w:rPr>
          <w:rFonts w:cs="Calibri"/>
          <w:lang w:val="pt-PT" w:eastAsia="pt-BR"/>
        </w:rPr>
        <w:t>A garantia mínima fornecida pela contratada será de 06 (seis) meses para material de consumo e 12 (doze) meses para material permanente.</w:t>
      </w:r>
    </w:p>
    <w:p w14:paraId="412B5AF3" w14:textId="77777777" w:rsidR="00767A16" w:rsidRPr="00B4118C" w:rsidRDefault="00767A16" w:rsidP="00767A16">
      <w:pPr>
        <w:numPr>
          <w:ilvl w:val="1"/>
          <w:numId w:val="27"/>
        </w:numPr>
        <w:suppressAutoHyphens/>
        <w:spacing w:after="0" w:line="240" w:lineRule="auto"/>
        <w:jc w:val="both"/>
        <w:rPr>
          <w:rFonts w:cs="Calibri"/>
          <w:lang w:val="pt-PT" w:eastAsia="pt-BR"/>
        </w:rPr>
      </w:pPr>
      <w:r w:rsidRPr="00B4118C">
        <w:rPr>
          <w:rFonts w:cs="Calibri"/>
          <w:lang w:val="pt-PT" w:eastAsia="pt-BR"/>
        </w:rPr>
        <w:t>A incidência de problemas em mais de 20% (vinte por cento) dos produtos será considerado baixa qualidade, e será solicitada a substituição de todos os produtos.</w:t>
      </w:r>
    </w:p>
    <w:p w14:paraId="374CF0A6" w14:textId="77777777" w:rsidR="00767A16" w:rsidRPr="00B4118C" w:rsidRDefault="00767A16" w:rsidP="00767A16">
      <w:pPr>
        <w:numPr>
          <w:ilvl w:val="1"/>
          <w:numId w:val="27"/>
        </w:numPr>
        <w:suppressAutoHyphens/>
        <w:spacing w:after="0" w:line="240" w:lineRule="auto"/>
        <w:jc w:val="both"/>
        <w:rPr>
          <w:rFonts w:cs="Calibri"/>
          <w:lang w:val="pt-PT" w:eastAsia="pt-BR"/>
        </w:rPr>
      </w:pPr>
      <w:r w:rsidRPr="00B4118C">
        <w:rPr>
          <w:rFonts w:cs="Calibri"/>
          <w:lang w:val="pt-PT" w:eastAsia="pt-BR"/>
        </w:rPr>
        <w:t>A Contratante não aceitará, sob nenhum pretexto, a transferência de responsabilidade da Contratada para terceiros.</w:t>
      </w:r>
    </w:p>
    <w:p w14:paraId="1DB8D803" w14:textId="77777777" w:rsidR="00767A16" w:rsidRPr="00B4118C" w:rsidRDefault="00767A16" w:rsidP="00767A16">
      <w:pPr>
        <w:numPr>
          <w:ilvl w:val="1"/>
          <w:numId w:val="27"/>
        </w:numPr>
        <w:suppressAutoHyphens/>
        <w:spacing w:after="0" w:line="240" w:lineRule="auto"/>
        <w:jc w:val="both"/>
        <w:rPr>
          <w:rFonts w:cs="Calibri"/>
          <w:lang w:val="pt-PT" w:eastAsia="pt-BR"/>
        </w:rPr>
      </w:pPr>
      <w:r w:rsidRPr="00B4118C">
        <w:rPr>
          <w:rFonts w:cs="Calibri"/>
          <w:lang w:val="pt-PT" w:eastAsia="pt-BR"/>
        </w:rPr>
        <w:lastRenderedPageBreak/>
        <w:t>A Contratante reserva-se o direito de a qualquer tempo, previamente ao aceite, ou durante o prazo de validade do produto, proceder a analise técnica e de qualidade do mesmo, através de Parecer Técnico, realizado diretamente ou por intermédio de terceiros.</w:t>
      </w:r>
    </w:p>
    <w:p w14:paraId="5743BE69" w14:textId="77777777" w:rsidR="00767A16" w:rsidRPr="00B4118C" w:rsidRDefault="00767A16" w:rsidP="00767A16">
      <w:pPr>
        <w:numPr>
          <w:ilvl w:val="2"/>
          <w:numId w:val="27"/>
        </w:numPr>
        <w:suppressAutoHyphens/>
        <w:spacing w:after="0" w:line="240" w:lineRule="auto"/>
        <w:jc w:val="both"/>
        <w:rPr>
          <w:rFonts w:cs="Calibri"/>
          <w:lang w:val="pt-PT" w:eastAsia="pt-BR"/>
        </w:rPr>
      </w:pPr>
      <w:r w:rsidRPr="00B4118C">
        <w:rPr>
          <w:rFonts w:cs="Calibri"/>
          <w:lang w:val="pt-PT" w:eastAsia="pt-BR"/>
        </w:rPr>
        <w:t>Caso o Parecer Técnico rejeite o produto analisado este deverá ser substituído imediatamente pela Contratada, sem qualquer ônus para a Contratante.</w:t>
      </w:r>
    </w:p>
    <w:p w14:paraId="5CEC9B62" w14:textId="77777777" w:rsidR="00767A16" w:rsidRDefault="00767A16" w:rsidP="00767A16">
      <w:pPr>
        <w:numPr>
          <w:ilvl w:val="1"/>
          <w:numId w:val="27"/>
        </w:numPr>
        <w:suppressAutoHyphens/>
        <w:spacing w:after="0" w:line="240" w:lineRule="auto"/>
        <w:jc w:val="both"/>
        <w:rPr>
          <w:rFonts w:cs="Calibri"/>
          <w:lang w:val="pt-PT" w:eastAsia="pt-BR"/>
        </w:rPr>
      </w:pPr>
      <w:r w:rsidRPr="00B4118C">
        <w:rPr>
          <w:rFonts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7C11E540" w14:textId="77777777" w:rsidR="00767A16" w:rsidRPr="003075AA" w:rsidRDefault="00767A16" w:rsidP="00767A16">
      <w:pPr>
        <w:numPr>
          <w:ilvl w:val="1"/>
          <w:numId w:val="27"/>
        </w:numPr>
        <w:suppressAutoHyphens/>
        <w:spacing w:after="0" w:line="240" w:lineRule="auto"/>
        <w:jc w:val="both"/>
        <w:rPr>
          <w:rFonts w:cs="Calibri"/>
          <w:lang w:val="pt-PT" w:eastAsia="pt-BR"/>
        </w:rPr>
      </w:pPr>
      <w:r w:rsidRPr="003075AA">
        <w:rPr>
          <w:rFonts w:cs="Calibr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594C29B" w14:textId="77777777" w:rsidR="00767A16" w:rsidRDefault="00767A16" w:rsidP="00767A16">
      <w:pPr>
        <w:ind w:left="716"/>
        <w:jc w:val="both"/>
        <w:rPr>
          <w:rFonts w:cs="Calibri"/>
          <w:lang w:val="pt-PT" w:eastAsia="pt-BR"/>
        </w:rPr>
      </w:pPr>
    </w:p>
    <w:p w14:paraId="46FAA5FA" w14:textId="77777777" w:rsidR="00767A16" w:rsidRPr="00FC7E23" w:rsidRDefault="00767A16" w:rsidP="00767A16">
      <w:pPr>
        <w:pStyle w:val="PargrafodaLista"/>
        <w:numPr>
          <w:ilvl w:val="0"/>
          <w:numId w:val="10"/>
        </w:numPr>
        <w:suppressAutoHyphens/>
        <w:spacing w:after="0" w:line="240" w:lineRule="auto"/>
        <w:ind w:left="709" w:hanging="567"/>
        <w:jc w:val="both"/>
        <w:rPr>
          <w:rFonts w:cs="Calibri"/>
          <w:b/>
          <w:lang w:eastAsia="pt-BR"/>
        </w:rPr>
      </w:pPr>
      <w:r w:rsidRPr="0003705C">
        <w:rPr>
          <w:b/>
          <w:color w:val="000000"/>
          <w:lang w:eastAsia="pt-BR"/>
        </w:rPr>
        <w:t xml:space="preserve">OBRIGAÇÕES DA CONTRATADA: </w:t>
      </w:r>
    </w:p>
    <w:p w14:paraId="18BE305B" w14:textId="77777777" w:rsidR="00767A16" w:rsidRPr="0003705C" w:rsidRDefault="00767A16" w:rsidP="00767A16">
      <w:pPr>
        <w:pStyle w:val="PargrafodaLista"/>
        <w:suppressAutoHyphens/>
        <w:spacing w:after="0" w:line="240" w:lineRule="auto"/>
        <w:ind w:left="709"/>
        <w:jc w:val="both"/>
        <w:rPr>
          <w:rFonts w:cs="Calibri"/>
          <w:b/>
          <w:lang w:eastAsia="pt-BR"/>
        </w:rPr>
      </w:pPr>
    </w:p>
    <w:p w14:paraId="5351BFF1" w14:textId="77777777" w:rsidR="00767A16" w:rsidRPr="0003705C" w:rsidRDefault="00767A16" w:rsidP="00767A16">
      <w:pPr>
        <w:numPr>
          <w:ilvl w:val="1"/>
          <w:numId w:val="10"/>
        </w:numPr>
        <w:autoSpaceDE w:val="0"/>
        <w:autoSpaceDN w:val="0"/>
        <w:adjustRightInd w:val="0"/>
        <w:spacing w:after="0" w:line="240" w:lineRule="auto"/>
        <w:ind w:left="709" w:hanging="567"/>
        <w:jc w:val="both"/>
        <w:rPr>
          <w:rFonts w:cs="Verdana"/>
          <w:lang w:eastAsia="pt-BR"/>
        </w:rPr>
      </w:pPr>
      <w:r w:rsidRPr="0003705C">
        <w:rPr>
          <w:rFonts w:cs="Verdana"/>
          <w:lang w:eastAsia="pt-BR"/>
        </w:rPr>
        <w:t>Responsabilizar-se integralmente pelos serviços contratados, nos termos da legislação vigente.</w:t>
      </w:r>
    </w:p>
    <w:p w14:paraId="023D52D3" w14:textId="77777777" w:rsidR="00767A16" w:rsidRPr="0003705C" w:rsidRDefault="00767A16" w:rsidP="00767A16">
      <w:pPr>
        <w:numPr>
          <w:ilvl w:val="1"/>
          <w:numId w:val="10"/>
        </w:numPr>
        <w:suppressAutoHyphens/>
        <w:autoSpaceDE w:val="0"/>
        <w:autoSpaceDN w:val="0"/>
        <w:adjustRightInd w:val="0"/>
        <w:spacing w:after="0" w:line="240" w:lineRule="auto"/>
        <w:ind w:left="709" w:hanging="567"/>
        <w:jc w:val="both"/>
        <w:rPr>
          <w:color w:val="000000"/>
          <w:lang w:eastAsia="pt-BR"/>
        </w:rPr>
      </w:pPr>
      <w:r w:rsidRPr="0003705C">
        <w:rPr>
          <w:rFonts w:cs="Verdana"/>
          <w:lang w:eastAsia="pt-BR"/>
        </w:rPr>
        <w:t xml:space="preserve">Emitir </w:t>
      </w:r>
      <w:r w:rsidRPr="0003705C">
        <w:rPr>
          <w:color w:val="000000"/>
          <w:lang w:eastAsia="pt-BR"/>
        </w:rPr>
        <w:t>Notas Fiscais e DANFES, devendo agrupar na mesma nota os itens que possuírem o mesmo detalhamento orçamentário, constantes na planilha de especificações e informar o número da Nota de Empenho.</w:t>
      </w:r>
    </w:p>
    <w:p w14:paraId="059F2D11" w14:textId="77777777" w:rsidR="00767A16" w:rsidRPr="0003705C" w:rsidRDefault="00767A16" w:rsidP="00767A16">
      <w:pPr>
        <w:pStyle w:val="PargrafodaLista"/>
        <w:numPr>
          <w:ilvl w:val="1"/>
          <w:numId w:val="10"/>
        </w:numPr>
        <w:spacing w:after="0" w:line="240" w:lineRule="auto"/>
        <w:ind w:left="709" w:hanging="567"/>
        <w:jc w:val="both"/>
        <w:rPr>
          <w:rFonts w:cs="Verdana"/>
          <w:lang w:eastAsia="pt-BR"/>
        </w:rPr>
      </w:pPr>
      <w:r w:rsidRPr="0003705C">
        <w:rPr>
          <w:rFonts w:cs="Verdana"/>
          <w:lang w:eastAsia="pt-BR"/>
        </w:rPr>
        <w:t>Dispor e manter de veículos e sistemas de comunicação eficientes, de forma a garantir o cumprimento dos prazos de atendimento.</w:t>
      </w:r>
    </w:p>
    <w:p w14:paraId="4690926F" w14:textId="77777777" w:rsidR="00767A16" w:rsidRPr="0003705C" w:rsidRDefault="00767A16" w:rsidP="00767A16">
      <w:pPr>
        <w:pStyle w:val="PargrafodaLista"/>
        <w:numPr>
          <w:ilvl w:val="1"/>
          <w:numId w:val="10"/>
        </w:numPr>
        <w:spacing w:after="0" w:line="240" w:lineRule="auto"/>
        <w:ind w:left="709" w:hanging="567"/>
        <w:jc w:val="both"/>
        <w:rPr>
          <w:rFonts w:cs="Verdana"/>
          <w:lang w:eastAsia="pt-BR"/>
        </w:rPr>
      </w:pPr>
      <w:r w:rsidRPr="0003705C">
        <w:rPr>
          <w:rFonts w:cs="Verdana"/>
          <w:lang w:eastAsia="pt-BR"/>
        </w:rPr>
        <w:t>Entregar documentação comprobatória da contratação e habilitação da Contratada e/ou do profissional responsável indicado pela empresa, sempre que solicitado pela Contratante, no decorrer da vigência do contrato.</w:t>
      </w:r>
    </w:p>
    <w:p w14:paraId="334E9212" w14:textId="77777777" w:rsidR="00767A16" w:rsidRPr="0003705C" w:rsidRDefault="00767A16" w:rsidP="00767A16">
      <w:pPr>
        <w:numPr>
          <w:ilvl w:val="1"/>
          <w:numId w:val="10"/>
        </w:numPr>
        <w:autoSpaceDE w:val="0"/>
        <w:autoSpaceDN w:val="0"/>
        <w:adjustRightInd w:val="0"/>
        <w:spacing w:after="0" w:line="240" w:lineRule="auto"/>
        <w:ind w:left="709" w:hanging="567"/>
        <w:jc w:val="both"/>
        <w:rPr>
          <w:rFonts w:cs="Verdana"/>
          <w:lang w:eastAsia="pt-BR"/>
        </w:rPr>
      </w:pPr>
      <w:r w:rsidRPr="0003705C">
        <w:rPr>
          <w:rFonts w:cs="Verdana"/>
          <w:lang w:eastAsia="pt-BR"/>
        </w:rPr>
        <w:t>Responder pelos danos causados diretamente à Administração Pública ou aos bens da Contratante, ou ainda a terceiros, decorrentes de culpa ou dolo, durante a execução do contrato.</w:t>
      </w:r>
    </w:p>
    <w:p w14:paraId="68467A5A" w14:textId="77777777" w:rsidR="00767A16" w:rsidRPr="0003705C" w:rsidRDefault="00767A16" w:rsidP="00767A16">
      <w:pPr>
        <w:numPr>
          <w:ilvl w:val="1"/>
          <w:numId w:val="10"/>
        </w:numPr>
        <w:autoSpaceDE w:val="0"/>
        <w:autoSpaceDN w:val="0"/>
        <w:adjustRightInd w:val="0"/>
        <w:spacing w:after="0" w:line="240" w:lineRule="auto"/>
        <w:ind w:left="709" w:hanging="567"/>
        <w:jc w:val="both"/>
        <w:rPr>
          <w:rFonts w:cs="Verdana"/>
          <w:lang w:eastAsia="pt-BR"/>
        </w:rPr>
      </w:pPr>
      <w:r w:rsidRPr="0003705C">
        <w:rPr>
          <w:rFonts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ou incorreções, resultantes da fabricação ou transporte, constatados visualmente ou em laboratório, respondendo por todos os custos</w:t>
      </w:r>
      <w:r w:rsidRPr="0003705C">
        <w:rPr>
          <w:rFonts w:cs="Verdana"/>
          <w:lang w:eastAsia="pt-BR"/>
        </w:rPr>
        <w:t>,</w:t>
      </w:r>
      <w:r w:rsidRPr="0003705C">
        <w:rPr>
          <w:rFonts w:cs="Calibri"/>
          <w:lang w:val="pt-PT" w:eastAsia="pt-BR"/>
        </w:rPr>
        <w:t xml:space="preserve"> sem qualquer ônus para a Contratante.</w:t>
      </w:r>
    </w:p>
    <w:p w14:paraId="72D0C946" w14:textId="77777777" w:rsidR="00767A16" w:rsidRPr="0003705C" w:rsidRDefault="00767A16" w:rsidP="00767A16">
      <w:pPr>
        <w:numPr>
          <w:ilvl w:val="1"/>
          <w:numId w:val="10"/>
        </w:numPr>
        <w:autoSpaceDE w:val="0"/>
        <w:autoSpaceDN w:val="0"/>
        <w:adjustRightInd w:val="0"/>
        <w:spacing w:after="0" w:line="240" w:lineRule="auto"/>
        <w:ind w:left="709" w:hanging="567"/>
        <w:jc w:val="both"/>
        <w:rPr>
          <w:rFonts w:cs="Verdana"/>
          <w:lang w:eastAsia="pt-BR"/>
        </w:rPr>
      </w:pPr>
      <w:r w:rsidRPr="0003705C">
        <w:rPr>
          <w:rFonts w:cs="Verdana"/>
          <w:lang w:eastAsia="pt-BR"/>
        </w:rPr>
        <w:t>Assumir as obrigações estabelecidas na legislação específica acerca de acidentes de trabalho, quando, em ocorrência da espécie, forem vítimas os seus empregados durante a execução do contrato, ainda que ocorridos nas dependências da contratante.</w:t>
      </w:r>
    </w:p>
    <w:p w14:paraId="4EC688ED" w14:textId="77777777" w:rsidR="00767A16" w:rsidRPr="0003705C" w:rsidRDefault="00767A16" w:rsidP="00767A16">
      <w:pPr>
        <w:numPr>
          <w:ilvl w:val="1"/>
          <w:numId w:val="10"/>
        </w:numPr>
        <w:tabs>
          <w:tab w:val="left" w:pos="567"/>
        </w:tabs>
        <w:autoSpaceDE w:val="0"/>
        <w:autoSpaceDN w:val="0"/>
        <w:adjustRightInd w:val="0"/>
        <w:spacing w:after="0" w:line="240" w:lineRule="auto"/>
        <w:ind w:left="709" w:hanging="567"/>
        <w:jc w:val="both"/>
        <w:rPr>
          <w:rFonts w:cs="Verdana"/>
          <w:lang w:eastAsia="pt-BR"/>
        </w:rPr>
      </w:pPr>
      <w:r>
        <w:rPr>
          <w:rFonts w:cs="Verdana"/>
          <w:lang w:eastAsia="pt-BR"/>
        </w:rPr>
        <w:t xml:space="preserve">   </w:t>
      </w:r>
      <w:r w:rsidRPr="0003705C">
        <w:rPr>
          <w:rFonts w:cs="Verdana"/>
          <w:lang w:eastAsia="pt-BR"/>
        </w:rPr>
        <w:t>Responder por todos os encargos de possível demanda trabalhista, civil ou penal, relacionados à execução do contrato, originariamente ou vinculada por prevenção, conexão ou continência; bem como assumir todos os encargos fiscais e comerciais derivados da contratação resultante deste processo licitatório</w:t>
      </w:r>
      <w:r w:rsidRPr="0003705C">
        <w:rPr>
          <w:color w:val="000000"/>
          <w:lang w:eastAsia="pt-BR"/>
        </w:rPr>
        <w:t xml:space="preserve"> referentes aos serviços executados por seus empregados, uma vez que os mesmos não têm vínculo empregatício com a Contratante.</w:t>
      </w:r>
    </w:p>
    <w:p w14:paraId="317FC7BC" w14:textId="77777777" w:rsidR="00767A16" w:rsidRPr="0003705C" w:rsidRDefault="00767A16" w:rsidP="00767A16">
      <w:pPr>
        <w:numPr>
          <w:ilvl w:val="1"/>
          <w:numId w:val="10"/>
        </w:numPr>
        <w:tabs>
          <w:tab w:val="left" w:pos="426"/>
        </w:tabs>
        <w:suppressAutoHyphens/>
        <w:spacing w:after="0" w:line="240" w:lineRule="auto"/>
        <w:ind w:left="709" w:hanging="567"/>
        <w:jc w:val="both"/>
      </w:pPr>
      <w:r w:rsidRPr="0003705C">
        <w:t>A contratada não poderá cobrar qualquer valor adicional ao valor do objeto do contrato.</w:t>
      </w:r>
    </w:p>
    <w:p w14:paraId="0E1E56C2" w14:textId="77777777" w:rsidR="00767A16" w:rsidRPr="0003705C" w:rsidRDefault="00767A16" w:rsidP="00767A16">
      <w:pPr>
        <w:pStyle w:val="PargrafodaLista"/>
        <w:numPr>
          <w:ilvl w:val="1"/>
          <w:numId w:val="10"/>
        </w:numPr>
        <w:spacing w:after="0" w:line="240" w:lineRule="auto"/>
        <w:ind w:left="709" w:hanging="567"/>
        <w:jc w:val="both"/>
      </w:pPr>
      <w:r w:rsidRPr="0003705C">
        <w:t>Zelar pela utilização por parte de seus funcionários, de equipamentos de segurança pessoal, devendo ser adquiridos as expensas da Contratada. A resistência a não utilização destes poderá ensejar rescisão contratual.</w:t>
      </w:r>
    </w:p>
    <w:p w14:paraId="3CF313B0" w14:textId="2C984A27" w:rsidR="00767A16" w:rsidRPr="0003705C" w:rsidRDefault="00767A16" w:rsidP="00767A16">
      <w:pPr>
        <w:pStyle w:val="PargrafodaLista"/>
        <w:numPr>
          <w:ilvl w:val="1"/>
          <w:numId w:val="10"/>
        </w:numPr>
        <w:spacing w:after="0" w:line="240" w:lineRule="auto"/>
        <w:ind w:left="709" w:hanging="567"/>
        <w:jc w:val="both"/>
      </w:pPr>
      <w:r w:rsidRPr="0003705C">
        <w:lastRenderedPageBreak/>
        <w:t xml:space="preserve">Responsabilizar-se única e exclusivamente por tudo o que concorrer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w:t>
      </w:r>
      <w:r w:rsidR="00015853" w:rsidRPr="0003705C">
        <w:t>pertinentes, direta e indiretamente necessários à perfeita execução contratuais</w:t>
      </w:r>
      <w:r w:rsidRPr="0003705C">
        <w:t>.</w:t>
      </w:r>
    </w:p>
    <w:p w14:paraId="54471E27" w14:textId="77777777" w:rsidR="00767A16" w:rsidRDefault="00767A16" w:rsidP="00767A16">
      <w:pPr>
        <w:pStyle w:val="PargrafodaLista"/>
        <w:numPr>
          <w:ilvl w:val="1"/>
          <w:numId w:val="10"/>
        </w:numPr>
        <w:spacing w:after="0" w:line="240" w:lineRule="auto"/>
        <w:ind w:left="709" w:hanging="567"/>
        <w:jc w:val="both"/>
      </w:pPr>
      <w:r w:rsidRPr="0003705C">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475CA87E" w14:textId="77777777" w:rsidR="00767A16" w:rsidRDefault="00767A16" w:rsidP="00767A16">
      <w:pPr>
        <w:ind w:left="709"/>
        <w:jc w:val="both"/>
        <w:rPr>
          <w:b/>
        </w:rPr>
      </w:pPr>
    </w:p>
    <w:p w14:paraId="48B8B9F2" w14:textId="77777777" w:rsidR="00767A16" w:rsidRPr="0003705C" w:rsidRDefault="00767A16" w:rsidP="00767A16">
      <w:pPr>
        <w:numPr>
          <w:ilvl w:val="0"/>
          <w:numId w:val="10"/>
        </w:numPr>
        <w:suppressAutoHyphens/>
        <w:spacing w:after="0" w:line="240" w:lineRule="auto"/>
        <w:ind w:left="709" w:hanging="567"/>
        <w:jc w:val="both"/>
        <w:rPr>
          <w:b/>
        </w:rPr>
      </w:pPr>
      <w:r w:rsidRPr="0003705C">
        <w:rPr>
          <w:b/>
        </w:rPr>
        <w:t>OBRIGAÇÕES DA CONTRATANTE:</w:t>
      </w:r>
    </w:p>
    <w:p w14:paraId="71C26063" w14:textId="77777777" w:rsidR="00767A16" w:rsidRPr="0003705C" w:rsidRDefault="00767A16" w:rsidP="00767A16">
      <w:pPr>
        <w:numPr>
          <w:ilvl w:val="1"/>
          <w:numId w:val="10"/>
        </w:numPr>
        <w:suppressAutoHyphens/>
        <w:spacing w:after="0" w:line="240" w:lineRule="auto"/>
        <w:ind w:left="709" w:hanging="567"/>
        <w:jc w:val="both"/>
        <w:rPr>
          <w:b/>
        </w:rPr>
      </w:pPr>
      <w:r w:rsidRPr="0003705C">
        <w:rPr>
          <w:rFonts w:cs="Verdana"/>
          <w:lang w:eastAsia="pt-BR"/>
        </w:rPr>
        <w:t>Acompanhar e fiscalizar a execução do serviço contratado, bem como atestar na nota fiscal/fatura do objeto contratado.</w:t>
      </w:r>
    </w:p>
    <w:p w14:paraId="48F8B03F" w14:textId="77777777" w:rsidR="00767A16" w:rsidRPr="0003705C" w:rsidRDefault="00767A16" w:rsidP="00767A16">
      <w:pPr>
        <w:numPr>
          <w:ilvl w:val="1"/>
          <w:numId w:val="10"/>
        </w:numPr>
        <w:suppressAutoHyphens/>
        <w:spacing w:after="0" w:line="240" w:lineRule="auto"/>
        <w:ind w:left="709" w:hanging="567"/>
        <w:jc w:val="both"/>
        <w:rPr>
          <w:b/>
        </w:rPr>
      </w:pPr>
      <w:r w:rsidRPr="0003705C">
        <w:rPr>
          <w:rFonts w:cs="Verdana"/>
          <w:lang w:eastAsia="pt-BR"/>
        </w:rPr>
        <w:t>Efetuar o pagamento à Contratada nos termos deste edital.</w:t>
      </w:r>
    </w:p>
    <w:p w14:paraId="078E4B83" w14:textId="77777777" w:rsidR="00767A16" w:rsidRPr="0003705C" w:rsidRDefault="00767A16" w:rsidP="00767A16">
      <w:pPr>
        <w:numPr>
          <w:ilvl w:val="1"/>
          <w:numId w:val="10"/>
        </w:numPr>
        <w:suppressAutoHyphens/>
        <w:spacing w:after="0" w:line="240" w:lineRule="auto"/>
        <w:ind w:left="709" w:hanging="567"/>
        <w:jc w:val="both"/>
        <w:rPr>
          <w:b/>
        </w:rPr>
      </w:pPr>
      <w:r w:rsidRPr="0003705C">
        <w:rPr>
          <w:rFonts w:cs="Verdana"/>
          <w:lang w:eastAsia="pt-BR"/>
        </w:rPr>
        <w:t>Aplicar à Contratada as sanções regulamentares e contratuais.</w:t>
      </w:r>
    </w:p>
    <w:p w14:paraId="78F3A645" w14:textId="77777777" w:rsidR="00767A16" w:rsidRPr="0003705C" w:rsidRDefault="00767A16" w:rsidP="00767A16">
      <w:pPr>
        <w:pStyle w:val="PargrafodaLista"/>
        <w:numPr>
          <w:ilvl w:val="1"/>
          <w:numId w:val="10"/>
        </w:numPr>
        <w:spacing w:after="0" w:line="240" w:lineRule="auto"/>
        <w:ind w:left="709" w:hanging="567"/>
      </w:pPr>
      <w:r w:rsidRPr="0003705C">
        <w:t>Solicitar a substituição dos produtos que não atenderem às especificações do objeto do contrato.</w:t>
      </w:r>
    </w:p>
    <w:p w14:paraId="363EA26C" w14:textId="77777777" w:rsidR="00767A16" w:rsidRPr="0003705C" w:rsidRDefault="00767A16" w:rsidP="00767A16">
      <w:pPr>
        <w:numPr>
          <w:ilvl w:val="1"/>
          <w:numId w:val="10"/>
        </w:numPr>
        <w:suppressAutoHyphens/>
        <w:spacing w:after="0" w:line="240" w:lineRule="auto"/>
        <w:ind w:left="709" w:hanging="567"/>
        <w:jc w:val="both"/>
        <w:rPr>
          <w:b/>
        </w:rPr>
      </w:pPr>
      <w:r w:rsidRPr="0003705C">
        <w:rPr>
          <w:rFonts w:cs="Verdana"/>
          <w:lang w:eastAsia="pt-BR"/>
        </w:rPr>
        <w:t>Prestar as informações e os esclarecimentos que venham a ser solicitados pela contratada.</w:t>
      </w:r>
    </w:p>
    <w:p w14:paraId="1BE9DEBB" w14:textId="77777777" w:rsidR="00767A16" w:rsidRPr="0003705C" w:rsidRDefault="00767A16" w:rsidP="00767A16">
      <w:pPr>
        <w:ind w:left="709" w:hanging="567"/>
        <w:jc w:val="both"/>
        <w:rPr>
          <w:b/>
        </w:rPr>
      </w:pPr>
    </w:p>
    <w:p w14:paraId="76126912" w14:textId="77777777" w:rsidR="00767A16" w:rsidRPr="0003705C" w:rsidRDefault="00767A16" w:rsidP="00767A16">
      <w:pPr>
        <w:numPr>
          <w:ilvl w:val="0"/>
          <w:numId w:val="10"/>
        </w:numPr>
        <w:suppressAutoHyphens/>
        <w:spacing w:after="0" w:line="240" w:lineRule="auto"/>
        <w:ind w:left="709" w:hanging="567"/>
        <w:jc w:val="both"/>
        <w:rPr>
          <w:b/>
        </w:rPr>
      </w:pPr>
      <w:r w:rsidRPr="0003705C">
        <w:rPr>
          <w:b/>
        </w:rPr>
        <w:t>CONSIDERAÇÕES GERAIS:</w:t>
      </w:r>
    </w:p>
    <w:p w14:paraId="3B55E022" w14:textId="77777777" w:rsidR="00767A16" w:rsidRPr="0003705C" w:rsidRDefault="00767A16" w:rsidP="00767A16">
      <w:pPr>
        <w:numPr>
          <w:ilvl w:val="1"/>
          <w:numId w:val="10"/>
        </w:numPr>
        <w:suppressAutoHyphens/>
        <w:spacing w:after="0" w:line="240" w:lineRule="auto"/>
        <w:ind w:left="709" w:hanging="567"/>
        <w:jc w:val="both"/>
      </w:pPr>
      <w:r w:rsidRPr="0003705C">
        <w:t>A Contratante reserva-se ao direito de a qualquer tempo, previamente ao aceite, ou durante o prazo de vigência do contrato, proceder a analise técnica e de qualidade dos produtos entregues e serviços prestados, diretamente ou através de terceiros por ela escolhidos.</w:t>
      </w:r>
    </w:p>
    <w:p w14:paraId="68845749" w14:textId="77777777" w:rsidR="00767A16" w:rsidRPr="0003705C" w:rsidRDefault="00767A16" w:rsidP="00767A16">
      <w:pPr>
        <w:pStyle w:val="PargrafodaLista"/>
        <w:numPr>
          <w:ilvl w:val="1"/>
          <w:numId w:val="10"/>
        </w:numPr>
        <w:spacing w:after="0" w:line="240" w:lineRule="auto"/>
        <w:ind w:left="709" w:hanging="567"/>
        <w:jc w:val="both"/>
      </w:pPr>
      <w:r w:rsidRPr="0003705C">
        <w:t xml:space="preserve">A constatação de problemas através de análise técnica e de qualidade em mais de 20% (vinte por cento) dos produtos entregues, caracterizará a baixa qualidade dos mesmos, cabendo a Contratada a substituição de todos os produtos analisados, </w:t>
      </w:r>
      <w:r w:rsidRPr="0003705C">
        <w:rPr>
          <w:rFonts w:cs="Calibri"/>
          <w:lang w:val="pt-PT" w:eastAsia="pt-BR"/>
        </w:rPr>
        <w:t>sem qualquer ônus para a Contratante, sob pena de descumprimento contratual.</w:t>
      </w:r>
    </w:p>
    <w:p w14:paraId="38156AAE" w14:textId="77777777" w:rsidR="00767A16" w:rsidRPr="0003705C" w:rsidRDefault="00767A16" w:rsidP="00767A16">
      <w:pPr>
        <w:pStyle w:val="PargrafodaLista"/>
        <w:numPr>
          <w:ilvl w:val="1"/>
          <w:numId w:val="10"/>
        </w:numPr>
        <w:spacing w:after="0" w:line="240" w:lineRule="auto"/>
        <w:ind w:left="709" w:hanging="567"/>
        <w:jc w:val="both"/>
      </w:pPr>
      <w:r w:rsidRPr="0003705C">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28AA62EA" w14:textId="77777777" w:rsidR="00767A16" w:rsidRPr="0003705C" w:rsidRDefault="00767A16" w:rsidP="00767A16">
      <w:pPr>
        <w:numPr>
          <w:ilvl w:val="1"/>
          <w:numId w:val="10"/>
        </w:numPr>
        <w:suppressAutoHyphens/>
        <w:spacing w:after="0" w:line="240" w:lineRule="auto"/>
        <w:ind w:left="709" w:hanging="567"/>
        <w:jc w:val="both"/>
      </w:pPr>
      <w:r w:rsidRPr="0003705C">
        <w:t>A Contratante não aceitará, sob nenhum pretexto, a transferência de responsabilidade da CONTRATADA para outras entidades, sejam fabricantes, técnicos ou quaisquer outros.</w:t>
      </w:r>
    </w:p>
    <w:p w14:paraId="2BA16C59" w14:textId="77777777" w:rsidR="00767A16" w:rsidRPr="00CA606B" w:rsidRDefault="00767A16" w:rsidP="00767A16">
      <w:pPr>
        <w:numPr>
          <w:ilvl w:val="1"/>
          <w:numId w:val="10"/>
        </w:numPr>
        <w:suppressAutoHyphens/>
        <w:spacing w:after="0" w:line="240" w:lineRule="auto"/>
        <w:ind w:left="709" w:hanging="567"/>
        <w:jc w:val="both"/>
      </w:pPr>
      <w:r w:rsidRPr="00CA606B">
        <w:t>Qualquer tolerância por parte da Contratante em relação ao estabelecido no presente instrumento convocatório não implicará alteração de cláusulas ou condições pactuadas;</w:t>
      </w:r>
    </w:p>
    <w:p w14:paraId="6AC654CB" w14:textId="77777777" w:rsidR="00767A16" w:rsidRPr="00F545A4" w:rsidRDefault="00767A16" w:rsidP="00767A16">
      <w:pPr>
        <w:tabs>
          <w:tab w:val="left" w:pos="851"/>
        </w:tabs>
        <w:autoSpaceDE w:val="0"/>
        <w:autoSpaceDN w:val="0"/>
        <w:adjustRightInd w:val="0"/>
        <w:ind w:left="709" w:hanging="567"/>
        <w:jc w:val="both"/>
        <w:rPr>
          <w:lang w:eastAsia="pt-BR"/>
        </w:rPr>
      </w:pPr>
    </w:p>
    <w:p w14:paraId="55AFCE01" w14:textId="77777777" w:rsidR="00767A16" w:rsidRPr="00F545A4" w:rsidRDefault="00767A16" w:rsidP="00767A16">
      <w:pPr>
        <w:pStyle w:val="PargrafodaLista"/>
        <w:numPr>
          <w:ilvl w:val="0"/>
          <w:numId w:val="10"/>
        </w:numPr>
        <w:ind w:left="709" w:hanging="567"/>
        <w:jc w:val="both"/>
        <w:rPr>
          <w:b/>
          <w:lang w:eastAsia="pt-BR"/>
        </w:rPr>
      </w:pPr>
      <w:r w:rsidRPr="00F545A4">
        <w:rPr>
          <w:b/>
          <w:lang w:eastAsia="pt-BR"/>
        </w:rPr>
        <w:t>ESTIMATIVA</w:t>
      </w:r>
    </w:p>
    <w:p w14:paraId="2A9232DB" w14:textId="45A5A876" w:rsidR="00B5244C" w:rsidRPr="00A76BCF" w:rsidRDefault="00767A16" w:rsidP="00B5244C">
      <w:pPr>
        <w:pStyle w:val="PargrafodaLista"/>
        <w:numPr>
          <w:ilvl w:val="1"/>
          <w:numId w:val="10"/>
        </w:numPr>
        <w:ind w:left="709" w:hanging="567"/>
        <w:jc w:val="both"/>
        <w:rPr>
          <w:b/>
          <w:lang w:eastAsia="pt-BR"/>
        </w:rPr>
      </w:pPr>
      <w:r w:rsidRPr="00F545A4">
        <w:rPr>
          <w:lang w:eastAsia="pt-BR"/>
        </w:rPr>
        <w:t xml:space="preserve">O valor estimado para esta licitação é de </w:t>
      </w:r>
      <w:r w:rsidR="00463BDB" w:rsidRPr="00A76BCF">
        <w:rPr>
          <w:b/>
          <w:highlight w:val="yellow"/>
          <w:lang w:eastAsia="pt-BR"/>
        </w:rPr>
        <w:t xml:space="preserve">R$ </w:t>
      </w:r>
      <w:r w:rsidR="00DD3000">
        <w:rPr>
          <w:b/>
          <w:highlight w:val="yellow"/>
          <w:lang w:eastAsia="pt-BR"/>
        </w:rPr>
        <w:t>5</w:t>
      </w:r>
      <w:r w:rsidR="00033B26">
        <w:rPr>
          <w:b/>
          <w:highlight w:val="yellow"/>
          <w:lang w:eastAsia="pt-BR"/>
        </w:rPr>
        <w:t>4</w:t>
      </w:r>
      <w:r w:rsidR="00DD3000">
        <w:rPr>
          <w:b/>
          <w:highlight w:val="yellow"/>
          <w:lang w:eastAsia="pt-BR"/>
        </w:rPr>
        <w:t>.</w:t>
      </w:r>
      <w:r w:rsidR="00033B26">
        <w:rPr>
          <w:b/>
          <w:highlight w:val="yellow"/>
          <w:lang w:eastAsia="pt-BR"/>
        </w:rPr>
        <w:t>646,62</w:t>
      </w:r>
      <w:r w:rsidR="00463BDB" w:rsidRPr="00A76BCF">
        <w:rPr>
          <w:b/>
          <w:highlight w:val="yellow"/>
          <w:lang w:eastAsia="pt-BR"/>
        </w:rPr>
        <w:t xml:space="preserve"> (</w:t>
      </w:r>
      <w:r w:rsidR="00033B26">
        <w:rPr>
          <w:b/>
          <w:highlight w:val="yellow"/>
          <w:lang w:eastAsia="pt-BR"/>
        </w:rPr>
        <w:t>cinquenta e quatro mil, seiscentos e quarenta e seis reais e sessenta e dois centavos</w:t>
      </w:r>
      <w:r w:rsidR="00463BDB" w:rsidRPr="00A76BCF">
        <w:rPr>
          <w:b/>
          <w:highlight w:val="yellow"/>
          <w:lang w:eastAsia="pt-BR"/>
        </w:rPr>
        <w:t>).</w:t>
      </w:r>
    </w:p>
    <w:p w14:paraId="23D7B8F1" w14:textId="1E89E13A" w:rsidR="00767A16" w:rsidRPr="00B5244C" w:rsidRDefault="00767A16" w:rsidP="00767A16">
      <w:pPr>
        <w:pStyle w:val="PargrafodaLista"/>
        <w:numPr>
          <w:ilvl w:val="1"/>
          <w:numId w:val="10"/>
        </w:numPr>
        <w:ind w:left="709" w:hanging="567"/>
        <w:jc w:val="both"/>
        <w:rPr>
          <w:b/>
          <w:color w:val="000000"/>
          <w:lang w:eastAsia="pt-BR"/>
        </w:rPr>
      </w:pPr>
      <w:r w:rsidRPr="00F545A4">
        <w:rPr>
          <w:lang w:eastAsia="pt-BR"/>
        </w:rPr>
        <w:t xml:space="preserve">Em caso </w:t>
      </w:r>
      <w:r w:rsidRPr="00B5244C">
        <w:rPr>
          <w:color w:val="000000"/>
          <w:lang w:eastAsia="pt-BR"/>
        </w:rPr>
        <w:t>de divergência entre o valor total e o valor unitário, prevalecerá o valor unitário.</w:t>
      </w:r>
    </w:p>
    <w:p w14:paraId="25DEAB47" w14:textId="77777777" w:rsidR="00767A16" w:rsidRDefault="00767A16" w:rsidP="00767A16">
      <w:pPr>
        <w:pStyle w:val="PargrafodaLista"/>
        <w:ind w:left="709" w:hanging="567"/>
        <w:jc w:val="both"/>
        <w:rPr>
          <w:b/>
          <w:color w:val="000000"/>
          <w:lang w:eastAsia="pt-BR"/>
        </w:rPr>
      </w:pPr>
    </w:p>
    <w:p w14:paraId="59B4EE26" w14:textId="77777777" w:rsidR="00F05936" w:rsidRDefault="00F05936" w:rsidP="00767A16">
      <w:pPr>
        <w:pStyle w:val="PargrafodaLista"/>
        <w:ind w:left="709" w:hanging="567"/>
        <w:jc w:val="both"/>
        <w:rPr>
          <w:b/>
          <w:color w:val="000000"/>
          <w:lang w:eastAsia="pt-BR"/>
        </w:rPr>
      </w:pPr>
    </w:p>
    <w:p w14:paraId="2F10BDE3" w14:textId="77777777" w:rsidR="00E01837" w:rsidRDefault="00E01837" w:rsidP="00767A16">
      <w:pPr>
        <w:pStyle w:val="PargrafodaLista"/>
        <w:ind w:left="709" w:hanging="567"/>
        <w:jc w:val="both"/>
        <w:rPr>
          <w:b/>
          <w:color w:val="000000"/>
          <w:lang w:eastAsia="pt-BR"/>
        </w:rPr>
      </w:pPr>
    </w:p>
    <w:p w14:paraId="0D2118E0" w14:textId="77777777" w:rsidR="00F05936" w:rsidRDefault="00F05936" w:rsidP="00767A16">
      <w:pPr>
        <w:pStyle w:val="PargrafodaLista"/>
        <w:ind w:left="709" w:hanging="567"/>
        <w:jc w:val="both"/>
        <w:rPr>
          <w:b/>
          <w:color w:val="000000"/>
          <w:lang w:eastAsia="pt-BR"/>
        </w:rPr>
      </w:pPr>
    </w:p>
    <w:p w14:paraId="49C40086" w14:textId="77777777" w:rsidR="00F05936" w:rsidRDefault="00F05936" w:rsidP="00767A16">
      <w:pPr>
        <w:pStyle w:val="PargrafodaLista"/>
        <w:ind w:left="709" w:hanging="567"/>
        <w:jc w:val="both"/>
        <w:rPr>
          <w:b/>
          <w:color w:val="000000"/>
          <w:lang w:eastAsia="pt-BR"/>
        </w:rPr>
      </w:pPr>
    </w:p>
    <w:p w14:paraId="7F54E287" w14:textId="77777777" w:rsidR="00F05936" w:rsidRPr="0003705C" w:rsidRDefault="00F05936" w:rsidP="00767A16">
      <w:pPr>
        <w:pStyle w:val="PargrafodaLista"/>
        <w:ind w:left="709" w:hanging="567"/>
        <w:jc w:val="both"/>
        <w:rPr>
          <w:b/>
          <w:color w:val="000000"/>
          <w:lang w:eastAsia="pt-BR"/>
        </w:rPr>
      </w:pPr>
    </w:p>
    <w:p w14:paraId="6A5D7F55" w14:textId="77777777" w:rsidR="00767A16" w:rsidRPr="0003705C" w:rsidRDefault="00767A16" w:rsidP="00767A16">
      <w:pPr>
        <w:pStyle w:val="PargrafodaLista"/>
        <w:numPr>
          <w:ilvl w:val="0"/>
          <w:numId w:val="10"/>
        </w:numPr>
        <w:ind w:left="709" w:hanging="567"/>
        <w:jc w:val="both"/>
        <w:rPr>
          <w:b/>
          <w:color w:val="000000"/>
          <w:lang w:eastAsia="pt-BR"/>
        </w:rPr>
      </w:pPr>
      <w:r w:rsidRPr="0003705C">
        <w:rPr>
          <w:b/>
        </w:rPr>
        <w:t>GESTÃO E FISCALIZAÇÃO DO CONTRATO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96"/>
        <w:gridCol w:w="2733"/>
        <w:gridCol w:w="2402"/>
        <w:gridCol w:w="2461"/>
      </w:tblGrid>
      <w:tr w:rsidR="00767A16" w:rsidRPr="001D5E56" w14:paraId="18F8BE91" w14:textId="77777777" w:rsidTr="00F545A4">
        <w:trPr>
          <w:trHeight w:val="227"/>
          <w:jc w:val="center"/>
        </w:trPr>
        <w:tc>
          <w:tcPr>
            <w:tcW w:w="1621" w:type="dxa"/>
          </w:tcPr>
          <w:p w14:paraId="1FEAD718" w14:textId="77777777" w:rsidR="00767A16" w:rsidRPr="001D5E56" w:rsidRDefault="00767A16" w:rsidP="00465F28">
            <w:pPr>
              <w:tabs>
                <w:tab w:val="left" w:pos="284"/>
              </w:tabs>
              <w:jc w:val="center"/>
              <w:rPr>
                <w:b/>
                <w:bCs/>
              </w:rPr>
            </w:pPr>
            <w:r>
              <w:rPr>
                <w:b/>
                <w:bCs/>
              </w:rPr>
              <w:t>Centro</w:t>
            </w:r>
          </w:p>
        </w:tc>
        <w:tc>
          <w:tcPr>
            <w:tcW w:w="2976" w:type="dxa"/>
            <w:vAlign w:val="center"/>
          </w:tcPr>
          <w:p w14:paraId="0F4A66D3" w14:textId="77777777" w:rsidR="00767A16" w:rsidRPr="001D5E56" w:rsidRDefault="00767A16" w:rsidP="00465F28">
            <w:pPr>
              <w:tabs>
                <w:tab w:val="left" w:pos="284"/>
              </w:tabs>
              <w:jc w:val="center"/>
              <w:rPr>
                <w:b/>
                <w:bCs/>
              </w:rPr>
            </w:pPr>
            <w:r w:rsidRPr="001D5E56">
              <w:rPr>
                <w:b/>
                <w:bCs/>
              </w:rPr>
              <w:t>Gestor do Contrato</w:t>
            </w:r>
          </w:p>
        </w:tc>
        <w:tc>
          <w:tcPr>
            <w:tcW w:w="2402" w:type="dxa"/>
            <w:noWrap/>
            <w:tcMar>
              <w:top w:w="17" w:type="dxa"/>
              <w:left w:w="17" w:type="dxa"/>
              <w:bottom w:w="0" w:type="dxa"/>
              <w:right w:w="17" w:type="dxa"/>
            </w:tcMar>
            <w:vAlign w:val="center"/>
          </w:tcPr>
          <w:p w14:paraId="34575B7C" w14:textId="77777777" w:rsidR="00767A16" w:rsidRPr="001D5E56" w:rsidRDefault="00767A16" w:rsidP="00465F28">
            <w:pPr>
              <w:tabs>
                <w:tab w:val="left" w:pos="284"/>
              </w:tabs>
              <w:jc w:val="center"/>
              <w:rPr>
                <w:b/>
                <w:bCs/>
              </w:rPr>
            </w:pPr>
            <w:r w:rsidRPr="001D5E56">
              <w:rPr>
                <w:b/>
                <w:bCs/>
              </w:rPr>
              <w:t>Responsável técnico</w:t>
            </w:r>
          </w:p>
        </w:tc>
        <w:tc>
          <w:tcPr>
            <w:tcW w:w="2461" w:type="dxa"/>
            <w:noWrap/>
            <w:tcMar>
              <w:top w:w="17" w:type="dxa"/>
              <w:left w:w="17" w:type="dxa"/>
              <w:bottom w:w="0" w:type="dxa"/>
              <w:right w:w="17" w:type="dxa"/>
            </w:tcMar>
            <w:vAlign w:val="center"/>
          </w:tcPr>
          <w:p w14:paraId="165D6BAE" w14:textId="77777777" w:rsidR="00767A16" w:rsidRPr="001D5E56" w:rsidRDefault="00767A16" w:rsidP="00465F28">
            <w:pPr>
              <w:tabs>
                <w:tab w:val="left" w:pos="284"/>
              </w:tabs>
              <w:jc w:val="center"/>
              <w:rPr>
                <w:b/>
                <w:bCs/>
              </w:rPr>
            </w:pPr>
            <w:r w:rsidRPr="001D5E56">
              <w:rPr>
                <w:b/>
                <w:bCs/>
              </w:rPr>
              <w:t>Fiscal do contrato</w:t>
            </w:r>
          </w:p>
        </w:tc>
      </w:tr>
      <w:tr w:rsidR="00767A16" w:rsidRPr="001D5E56" w14:paraId="63D53639" w14:textId="77777777" w:rsidTr="00F545A4">
        <w:trPr>
          <w:trHeight w:val="227"/>
          <w:jc w:val="center"/>
        </w:trPr>
        <w:tc>
          <w:tcPr>
            <w:tcW w:w="1621" w:type="dxa"/>
          </w:tcPr>
          <w:p w14:paraId="19B377AD" w14:textId="77777777" w:rsidR="00767A16" w:rsidRPr="001D5E56" w:rsidRDefault="00767A16" w:rsidP="00465F28">
            <w:pPr>
              <w:tabs>
                <w:tab w:val="left" w:pos="284"/>
              </w:tabs>
              <w:jc w:val="center"/>
            </w:pPr>
            <w:r>
              <w:t>CCT</w:t>
            </w:r>
          </w:p>
        </w:tc>
        <w:tc>
          <w:tcPr>
            <w:tcW w:w="2976" w:type="dxa"/>
            <w:vAlign w:val="center"/>
          </w:tcPr>
          <w:p w14:paraId="1502E7C4" w14:textId="15382E46" w:rsidR="00767A16" w:rsidRPr="001D5E56" w:rsidRDefault="00767A16" w:rsidP="00DD3000">
            <w:pPr>
              <w:tabs>
                <w:tab w:val="left" w:pos="284"/>
              </w:tabs>
              <w:jc w:val="center"/>
            </w:pPr>
            <w:r w:rsidRPr="001D5E56">
              <w:t xml:space="preserve">Coordenação </w:t>
            </w:r>
            <w:r w:rsidR="00DD3000">
              <w:t>de Contratos</w:t>
            </w:r>
          </w:p>
        </w:tc>
        <w:tc>
          <w:tcPr>
            <w:tcW w:w="2402" w:type="dxa"/>
            <w:noWrap/>
            <w:tcMar>
              <w:top w:w="17" w:type="dxa"/>
              <w:left w:w="17" w:type="dxa"/>
              <w:bottom w:w="0" w:type="dxa"/>
              <w:right w:w="17" w:type="dxa"/>
            </w:tcMar>
            <w:vAlign w:val="center"/>
          </w:tcPr>
          <w:p w14:paraId="60E9585A" w14:textId="567A1BA5" w:rsidR="00767A16" w:rsidRPr="00DF7F39" w:rsidRDefault="00E01837" w:rsidP="00F545A4">
            <w:pPr>
              <w:tabs>
                <w:tab w:val="left" w:pos="284"/>
              </w:tabs>
              <w:jc w:val="center"/>
              <w:rPr>
                <w:color w:val="FF0000"/>
              </w:rPr>
            </w:pPr>
            <w:r w:rsidRPr="00DF7F39">
              <w:t xml:space="preserve">Adailton </w:t>
            </w:r>
            <w:proofErr w:type="spellStart"/>
            <w:r w:rsidRPr="00DF7F39">
              <w:t>Luis</w:t>
            </w:r>
            <w:proofErr w:type="spellEnd"/>
            <w:r w:rsidRPr="00DF7F39">
              <w:t xml:space="preserve"> Padilha</w:t>
            </w:r>
          </w:p>
        </w:tc>
        <w:tc>
          <w:tcPr>
            <w:tcW w:w="2461" w:type="dxa"/>
            <w:noWrap/>
            <w:tcMar>
              <w:top w:w="17" w:type="dxa"/>
              <w:left w:w="17" w:type="dxa"/>
              <w:bottom w:w="0" w:type="dxa"/>
              <w:right w:w="17" w:type="dxa"/>
            </w:tcMar>
            <w:vAlign w:val="center"/>
          </w:tcPr>
          <w:p w14:paraId="72EF5D24" w14:textId="2583604F" w:rsidR="00767A16" w:rsidRPr="00DF7F39" w:rsidRDefault="00E01837" w:rsidP="00F545A4">
            <w:pPr>
              <w:tabs>
                <w:tab w:val="left" w:pos="284"/>
              </w:tabs>
              <w:jc w:val="center"/>
            </w:pPr>
            <w:r w:rsidRPr="00DF7F39">
              <w:t xml:space="preserve">Adailton </w:t>
            </w:r>
            <w:proofErr w:type="spellStart"/>
            <w:r w:rsidRPr="00DF7F39">
              <w:t>Luis</w:t>
            </w:r>
            <w:proofErr w:type="spellEnd"/>
            <w:r w:rsidRPr="00DF7F39">
              <w:t xml:space="preserve"> Padilha</w:t>
            </w:r>
          </w:p>
        </w:tc>
      </w:tr>
      <w:tr w:rsidR="00A556B3" w:rsidRPr="001D5E56" w14:paraId="159D391E" w14:textId="77777777" w:rsidTr="00172DF6">
        <w:trPr>
          <w:trHeight w:val="227"/>
          <w:jc w:val="center"/>
        </w:trPr>
        <w:tc>
          <w:tcPr>
            <w:tcW w:w="1621" w:type="dxa"/>
          </w:tcPr>
          <w:p w14:paraId="058E0433" w14:textId="77777777" w:rsidR="00A556B3" w:rsidRDefault="00A556B3" w:rsidP="00465F28">
            <w:pPr>
              <w:tabs>
                <w:tab w:val="left" w:pos="284"/>
              </w:tabs>
              <w:jc w:val="center"/>
            </w:pPr>
            <w:r>
              <w:t>CEPLAN</w:t>
            </w:r>
          </w:p>
        </w:tc>
        <w:tc>
          <w:tcPr>
            <w:tcW w:w="2976" w:type="dxa"/>
          </w:tcPr>
          <w:p w14:paraId="3443C3B0" w14:textId="7EBC69F0" w:rsidR="00A556B3" w:rsidRPr="001D5E56" w:rsidRDefault="0024157D" w:rsidP="00DD3000">
            <w:pPr>
              <w:tabs>
                <w:tab w:val="left" w:pos="284"/>
              </w:tabs>
              <w:jc w:val="center"/>
            </w:pPr>
            <w:r w:rsidRPr="001D5E56">
              <w:t xml:space="preserve">Coordenação </w:t>
            </w:r>
            <w:r w:rsidR="00DD3000">
              <w:t>de Contratos</w:t>
            </w:r>
          </w:p>
        </w:tc>
        <w:tc>
          <w:tcPr>
            <w:tcW w:w="2402" w:type="dxa"/>
            <w:noWrap/>
            <w:tcMar>
              <w:top w:w="17" w:type="dxa"/>
              <w:left w:w="17" w:type="dxa"/>
              <w:bottom w:w="0" w:type="dxa"/>
              <w:right w:w="17" w:type="dxa"/>
            </w:tcMar>
          </w:tcPr>
          <w:p w14:paraId="26B70264" w14:textId="4C76D931" w:rsidR="00A556B3" w:rsidRPr="00E645A6" w:rsidRDefault="00E645A6" w:rsidP="00465F28">
            <w:pPr>
              <w:tabs>
                <w:tab w:val="left" w:pos="284"/>
              </w:tabs>
              <w:jc w:val="center"/>
              <w:rPr>
                <w:color w:val="FF0000"/>
              </w:rPr>
            </w:pPr>
            <w:proofErr w:type="spellStart"/>
            <w:r w:rsidRPr="00E645A6">
              <w:t>Wender</w:t>
            </w:r>
            <w:proofErr w:type="spellEnd"/>
            <w:r w:rsidRPr="00E645A6">
              <w:t xml:space="preserve"> Kelvin Correa</w:t>
            </w:r>
          </w:p>
        </w:tc>
        <w:tc>
          <w:tcPr>
            <w:tcW w:w="2461" w:type="dxa"/>
            <w:noWrap/>
            <w:tcMar>
              <w:top w:w="17" w:type="dxa"/>
              <w:left w:w="17" w:type="dxa"/>
              <w:bottom w:w="0" w:type="dxa"/>
              <w:right w:w="17" w:type="dxa"/>
            </w:tcMar>
          </w:tcPr>
          <w:p w14:paraId="55E38CCB" w14:textId="0AA14B9C" w:rsidR="00A556B3" w:rsidRPr="00E645A6" w:rsidRDefault="00E645A6" w:rsidP="00465F28">
            <w:pPr>
              <w:tabs>
                <w:tab w:val="left" w:pos="284"/>
              </w:tabs>
              <w:jc w:val="center"/>
            </w:pPr>
            <w:proofErr w:type="spellStart"/>
            <w:r w:rsidRPr="00E645A6">
              <w:t>Wender</w:t>
            </w:r>
            <w:proofErr w:type="spellEnd"/>
            <w:r w:rsidRPr="00E645A6">
              <w:t xml:space="preserve"> Kelvin Correa</w:t>
            </w:r>
          </w:p>
        </w:tc>
      </w:tr>
    </w:tbl>
    <w:p w14:paraId="4BA4E08E" w14:textId="77777777" w:rsidR="00767A16" w:rsidRPr="001D5E56" w:rsidRDefault="00767A16" w:rsidP="00767A16">
      <w:pPr>
        <w:tabs>
          <w:tab w:val="left" w:pos="284"/>
        </w:tabs>
        <w:jc w:val="center"/>
        <w:rPr>
          <w:rFonts w:eastAsia="PMingLiU"/>
          <w:b/>
        </w:rPr>
      </w:pPr>
    </w:p>
    <w:p w14:paraId="0F478B52" w14:textId="77777777" w:rsidR="00767A16" w:rsidRPr="001C0694" w:rsidRDefault="00767A16" w:rsidP="00767A16">
      <w:pPr>
        <w:tabs>
          <w:tab w:val="left" w:pos="204"/>
          <w:tab w:val="left" w:pos="720"/>
        </w:tabs>
        <w:autoSpaceDE w:val="0"/>
        <w:autoSpaceDN w:val="0"/>
        <w:adjustRightInd w:val="0"/>
        <w:spacing w:line="232" w:lineRule="exact"/>
        <w:jc w:val="center"/>
        <w:rPr>
          <w:rFonts w:cs="Arial"/>
          <w:b/>
        </w:rPr>
      </w:pPr>
    </w:p>
    <w:p w14:paraId="46B87333" w14:textId="77777777" w:rsidR="00767A16" w:rsidRPr="001C0694" w:rsidRDefault="00767A16" w:rsidP="00767A16">
      <w:pPr>
        <w:jc w:val="center"/>
        <w:rPr>
          <w:rFonts w:cs="Arial"/>
          <w:b/>
        </w:rPr>
      </w:pPr>
    </w:p>
    <w:p w14:paraId="76F2B62E" w14:textId="77777777" w:rsidR="00825187" w:rsidRDefault="00825187" w:rsidP="003F53C5">
      <w:pPr>
        <w:rPr>
          <w:rFonts w:asciiTheme="minorHAnsi" w:hAnsiTheme="minorHAnsi"/>
          <w:lang w:eastAsia="pt-BR"/>
        </w:rPr>
      </w:pPr>
    </w:p>
    <w:p w14:paraId="02FD32E6" w14:textId="2D283E06" w:rsidR="0004370D" w:rsidRDefault="0004370D" w:rsidP="002163E6">
      <w:pPr>
        <w:pStyle w:val="Ttulo1"/>
        <w:jc w:val="center"/>
        <w:rPr>
          <w:rFonts w:asciiTheme="minorHAnsi" w:hAnsiTheme="minorHAnsi"/>
          <w:sz w:val="48"/>
          <w:szCs w:val="52"/>
        </w:rPr>
      </w:pPr>
      <w:bookmarkStart w:id="7" w:name="_Toc378696657"/>
    </w:p>
    <w:p w14:paraId="46964392" w14:textId="77777777" w:rsidR="0004370D" w:rsidRDefault="0004370D" w:rsidP="002163E6">
      <w:pPr>
        <w:pStyle w:val="Ttulo1"/>
        <w:jc w:val="center"/>
        <w:rPr>
          <w:rFonts w:asciiTheme="minorHAnsi" w:hAnsiTheme="minorHAnsi"/>
          <w:sz w:val="48"/>
          <w:szCs w:val="52"/>
        </w:rPr>
      </w:pPr>
    </w:p>
    <w:p w14:paraId="6FE6BD8A" w14:textId="77777777" w:rsidR="007F361A" w:rsidRDefault="007F361A" w:rsidP="007F361A">
      <w:pPr>
        <w:rPr>
          <w:lang w:eastAsia="pt-BR"/>
        </w:rPr>
      </w:pPr>
    </w:p>
    <w:p w14:paraId="02025757" w14:textId="77777777" w:rsidR="007F361A" w:rsidRDefault="007F361A" w:rsidP="007F361A">
      <w:pPr>
        <w:rPr>
          <w:lang w:eastAsia="pt-BR"/>
        </w:rPr>
      </w:pPr>
    </w:p>
    <w:p w14:paraId="2EDD4FFE" w14:textId="77777777" w:rsidR="007F361A" w:rsidRDefault="007F361A" w:rsidP="007F361A">
      <w:pPr>
        <w:rPr>
          <w:lang w:eastAsia="pt-BR"/>
        </w:rPr>
      </w:pPr>
    </w:p>
    <w:p w14:paraId="7B527D44" w14:textId="77777777" w:rsidR="007F361A" w:rsidRDefault="007F361A" w:rsidP="007F361A">
      <w:pPr>
        <w:rPr>
          <w:lang w:eastAsia="pt-BR"/>
        </w:rPr>
      </w:pPr>
    </w:p>
    <w:p w14:paraId="269CA12D" w14:textId="77777777" w:rsidR="007F361A" w:rsidRDefault="007F361A" w:rsidP="007F361A">
      <w:pPr>
        <w:rPr>
          <w:lang w:eastAsia="pt-BR"/>
        </w:rPr>
      </w:pPr>
    </w:p>
    <w:p w14:paraId="61DFFE68" w14:textId="77777777" w:rsidR="007F361A" w:rsidRPr="007F361A" w:rsidRDefault="007F361A" w:rsidP="007F361A">
      <w:pPr>
        <w:rPr>
          <w:lang w:eastAsia="pt-BR"/>
        </w:rPr>
      </w:pPr>
    </w:p>
    <w:p w14:paraId="0DAB23B7" w14:textId="77777777" w:rsidR="0004370D" w:rsidRDefault="0004370D" w:rsidP="002163E6">
      <w:pPr>
        <w:pStyle w:val="Ttulo1"/>
        <w:jc w:val="center"/>
        <w:rPr>
          <w:rFonts w:asciiTheme="minorHAnsi" w:hAnsiTheme="minorHAnsi"/>
          <w:sz w:val="48"/>
          <w:szCs w:val="52"/>
        </w:rPr>
      </w:pPr>
    </w:p>
    <w:p w14:paraId="7985EEA1" w14:textId="77777777" w:rsidR="0004370D" w:rsidRDefault="0004370D" w:rsidP="002163E6">
      <w:pPr>
        <w:pStyle w:val="Ttulo1"/>
        <w:jc w:val="center"/>
        <w:rPr>
          <w:rFonts w:asciiTheme="minorHAnsi" w:hAnsiTheme="minorHAnsi"/>
          <w:sz w:val="48"/>
          <w:szCs w:val="52"/>
        </w:rPr>
      </w:pPr>
    </w:p>
    <w:p w14:paraId="22209DD0" w14:textId="77777777" w:rsidR="0004370D" w:rsidRDefault="0004370D" w:rsidP="002163E6">
      <w:pPr>
        <w:pStyle w:val="Ttulo1"/>
        <w:jc w:val="center"/>
        <w:rPr>
          <w:rFonts w:asciiTheme="minorHAnsi" w:hAnsiTheme="minorHAnsi"/>
          <w:sz w:val="48"/>
          <w:szCs w:val="52"/>
        </w:rPr>
      </w:pPr>
    </w:p>
    <w:p w14:paraId="692FCB6C" w14:textId="77777777" w:rsidR="007F361A" w:rsidRDefault="007F361A" w:rsidP="007F361A">
      <w:pPr>
        <w:rPr>
          <w:lang w:eastAsia="pt-BR"/>
        </w:rPr>
      </w:pPr>
    </w:p>
    <w:p w14:paraId="699BE0CC" w14:textId="77777777" w:rsidR="007F361A" w:rsidRDefault="007F361A" w:rsidP="007F361A">
      <w:pPr>
        <w:rPr>
          <w:lang w:eastAsia="pt-BR"/>
        </w:rPr>
      </w:pPr>
    </w:p>
    <w:p w14:paraId="1C0BE7E6" w14:textId="77777777" w:rsidR="007F361A" w:rsidRDefault="007F361A" w:rsidP="007F361A">
      <w:pPr>
        <w:rPr>
          <w:lang w:eastAsia="pt-BR"/>
        </w:rPr>
      </w:pPr>
    </w:p>
    <w:p w14:paraId="0FCC2AB7" w14:textId="77777777" w:rsidR="007F361A" w:rsidRDefault="007F361A" w:rsidP="007F361A">
      <w:pPr>
        <w:rPr>
          <w:lang w:eastAsia="pt-BR"/>
        </w:rPr>
      </w:pPr>
    </w:p>
    <w:p w14:paraId="268F5EE3" w14:textId="77777777" w:rsidR="007F361A" w:rsidRDefault="007F361A" w:rsidP="007F361A">
      <w:pPr>
        <w:rPr>
          <w:lang w:eastAsia="pt-BR"/>
        </w:rPr>
      </w:pPr>
    </w:p>
    <w:p w14:paraId="6537EAFA" w14:textId="77777777" w:rsidR="007F361A" w:rsidRDefault="007F361A" w:rsidP="007F361A">
      <w:pPr>
        <w:rPr>
          <w:lang w:eastAsia="pt-BR"/>
        </w:rPr>
      </w:pPr>
    </w:p>
    <w:p w14:paraId="2D3E61B9" w14:textId="77777777" w:rsidR="007F361A" w:rsidRPr="007F361A" w:rsidRDefault="007F361A" w:rsidP="007F361A">
      <w:pPr>
        <w:rPr>
          <w:lang w:eastAsia="pt-BR"/>
        </w:rPr>
      </w:pPr>
    </w:p>
    <w:p w14:paraId="1522B973" w14:textId="3CE39CA5" w:rsidR="002163E6" w:rsidRPr="009577ED" w:rsidRDefault="002163E6" w:rsidP="002163E6">
      <w:pPr>
        <w:pStyle w:val="Ttulo1"/>
        <w:jc w:val="center"/>
        <w:rPr>
          <w:rFonts w:asciiTheme="minorHAnsi" w:hAnsiTheme="minorHAnsi"/>
          <w:sz w:val="48"/>
          <w:szCs w:val="52"/>
        </w:rPr>
      </w:pPr>
      <w:r w:rsidRPr="00396AC4">
        <w:rPr>
          <w:rFonts w:asciiTheme="minorHAnsi" w:hAnsiTheme="minorHAnsi"/>
          <w:sz w:val="48"/>
          <w:szCs w:val="52"/>
        </w:rPr>
        <w:t>DOTAÇÕES ORÇAMENTÁRIAS</w:t>
      </w:r>
      <w:bookmarkEnd w:id="7"/>
    </w:p>
    <w:p w14:paraId="4D9916DD" w14:textId="77777777" w:rsidR="00347DFD" w:rsidRDefault="002163E6" w:rsidP="002163E6">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21216" behindDoc="1" locked="0" layoutInCell="1" allowOverlap="1" wp14:anchorId="27DE4812" wp14:editId="157FB308">
                <wp:simplePos x="0" y="0"/>
                <wp:positionH relativeFrom="column">
                  <wp:posOffset>5881370</wp:posOffset>
                </wp:positionH>
                <wp:positionV relativeFrom="paragraph">
                  <wp:posOffset>1064895</wp:posOffset>
                </wp:positionV>
                <wp:extent cx="669290" cy="1711249"/>
                <wp:effectExtent l="0" t="0" r="16510" b="22860"/>
                <wp:wrapNone/>
                <wp:docPr id="8" name="Caixa de texto 8"/>
                <wp:cNvGraphicFramePr/>
                <a:graphic xmlns:a="http://schemas.openxmlformats.org/drawingml/2006/main">
                  <a:graphicData uri="http://schemas.microsoft.com/office/word/2010/wordprocessingShape">
                    <wps:wsp>
                      <wps:cNvSpPr txBox="1"/>
                      <wps:spPr>
                        <a:xfrm>
                          <a:off x="0" y="0"/>
                          <a:ext cx="669290" cy="1711249"/>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0A9DF60A" w14:textId="77777777" w:rsidR="002163E6" w:rsidRDefault="002163E6" w:rsidP="002163E6">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DOTAÇÃO</w:t>
                            </w:r>
                          </w:p>
                          <w:p w14:paraId="68F49142" w14:textId="77777777" w:rsidR="002163E6" w:rsidRDefault="002163E6" w:rsidP="002163E6">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E4812" id="Caixa de texto 8" o:spid="_x0000_s1031" type="#_x0000_t202" style="position:absolute;margin-left:463.1pt;margin-top:83.85pt;width:52.7pt;height:134.7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" fillcolor="#a6a6a6" strokecolor="windowText" strokeweight="2pt">
                <v:textbox style="layout-flow:vertical;mso-layout-flow-alt:bottom-to-top">
                  <w:txbxContent>
                    <w:p w14:paraId="0A9DF60A" w14:textId="77777777" w:rsidR="002163E6" w:rsidRDefault="002163E6" w:rsidP="002163E6">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DOTAÇÃO</w:t>
                      </w:r>
                    </w:p>
                    <w:p w14:paraId="68F49142" w14:textId="77777777" w:rsidR="002163E6" w:rsidRDefault="002163E6" w:rsidP="002163E6">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2359"/>
        <w:gridCol w:w="1807"/>
        <w:gridCol w:w="4203"/>
      </w:tblGrid>
      <w:tr w:rsidR="00347DFD" w:rsidRPr="00174ECF" w14:paraId="2F563BBC" w14:textId="77777777" w:rsidTr="004A6FB1">
        <w:trPr>
          <w:jc w:val="center"/>
        </w:trPr>
        <w:tc>
          <w:tcPr>
            <w:tcW w:w="917" w:type="dxa"/>
            <w:shd w:val="clear" w:color="auto" w:fill="auto"/>
            <w:vAlign w:val="center"/>
          </w:tcPr>
          <w:p w14:paraId="050EFF0B" w14:textId="4523C50F" w:rsidR="00347DFD" w:rsidRPr="004A6FB1" w:rsidRDefault="00347DFD" w:rsidP="004A6FB1">
            <w:pPr>
              <w:pStyle w:val="Ttulo8"/>
              <w:jc w:val="center"/>
              <w:rPr>
                <w:rFonts w:ascii="Calibri" w:eastAsia="Arial Unicode MS" w:hAnsi="Calibri"/>
                <w:b/>
                <w:sz w:val="24"/>
                <w:szCs w:val="24"/>
              </w:rPr>
            </w:pPr>
            <w:r w:rsidRPr="004A6FB1">
              <w:rPr>
                <w:rFonts w:ascii="Calibri" w:hAnsi="Calibri"/>
                <w:b/>
                <w:sz w:val="24"/>
                <w:szCs w:val="24"/>
              </w:rPr>
              <w:lastRenderedPageBreak/>
              <w:t>Centro</w:t>
            </w:r>
          </w:p>
        </w:tc>
        <w:tc>
          <w:tcPr>
            <w:tcW w:w="2359" w:type="dxa"/>
            <w:shd w:val="clear" w:color="auto" w:fill="auto"/>
            <w:vAlign w:val="center"/>
          </w:tcPr>
          <w:p w14:paraId="2B5B0BE9" w14:textId="77777777" w:rsidR="00347DFD" w:rsidRPr="004A6FB1" w:rsidRDefault="00347DFD" w:rsidP="004A6FB1">
            <w:pPr>
              <w:jc w:val="center"/>
              <w:rPr>
                <w:rFonts w:eastAsia="Arial Unicode MS"/>
                <w:b/>
                <w:bCs/>
                <w:sz w:val="24"/>
                <w:szCs w:val="24"/>
              </w:rPr>
            </w:pPr>
            <w:proofErr w:type="spellStart"/>
            <w:r w:rsidRPr="004A6FB1">
              <w:rPr>
                <w:b/>
                <w:bCs/>
                <w:sz w:val="24"/>
                <w:szCs w:val="24"/>
              </w:rPr>
              <w:t>Subação</w:t>
            </w:r>
            <w:proofErr w:type="spellEnd"/>
          </w:p>
        </w:tc>
        <w:tc>
          <w:tcPr>
            <w:tcW w:w="1807" w:type="dxa"/>
            <w:shd w:val="clear" w:color="auto" w:fill="auto"/>
            <w:vAlign w:val="center"/>
          </w:tcPr>
          <w:p w14:paraId="5EE4A4FC" w14:textId="77777777" w:rsidR="00347DFD" w:rsidRPr="004A6FB1" w:rsidRDefault="00347DFD" w:rsidP="004A6FB1">
            <w:pPr>
              <w:jc w:val="center"/>
              <w:rPr>
                <w:rFonts w:eastAsia="Arial Unicode MS"/>
                <w:b/>
                <w:bCs/>
                <w:sz w:val="24"/>
                <w:szCs w:val="24"/>
              </w:rPr>
            </w:pPr>
            <w:r w:rsidRPr="004A6FB1">
              <w:rPr>
                <w:b/>
                <w:bCs/>
                <w:sz w:val="24"/>
                <w:szCs w:val="24"/>
              </w:rPr>
              <w:t>Elemento de Despesa</w:t>
            </w:r>
          </w:p>
        </w:tc>
        <w:tc>
          <w:tcPr>
            <w:tcW w:w="4203" w:type="dxa"/>
            <w:shd w:val="clear" w:color="auto" w:fill="auto"/>
            <w:vAlign w:val="center"/>
          </w:tcPr>
          <w:p w14:paraId="049A525C" w14:textId="77777777" w:rsidR="00347DFD" w:rsidRPr="004A6FB1" w:rsidRDefault="00347DFD" w:rsidP="004A6FB1">
            <w:pPr>
              <w:jc w:val="center"/>
              <w:rPr>
                <w:rFonts w:eastAsia="Arial Unicode MS"/>
                <w:b/>
                <w:bCs/>
                <w:sz w:val="24"/>
                <w:szCs w:val="24"/>
              </w:rPr>
            </w:pPr>
            <w:r w:rsidRPr="004A6FB1">
              <w:rPr>
                <w:b/>
                <w:bCs/>
                <w:sz w:val="24"/>
                <w:szCs w:val="24"/>
              </w:rPr>
              <w:t>Fonte</w:t>
            </w:r>
          </w:p>
        </w:tc>
      </w:tr>
      <w:tr w:rsidR="00347DFD" w:rsidRPr="00174ECF" w14:paraId="7F1B8F05" w14:textId="77777777" w:rsidTr="004A6FB1">
        <w:trPr>
          <w:trHeight w:val="412"/>
          <w:jc w:val="center"/>
        </w:trPr>
        <w:tc>
          <w:tcPr>
            <w:tcW w:w="917" w:type="dxa"/>
            <w:shd w:val="clear" w:color="auto" w:fill="auto"/>
            <w:vAlign w:val="center"/>
          </w:tcPr>
          <w:p w14:paraId="1A3E6A80" w14:textId="545CFFBB" w:rsidR="00347DFD" w:rsidRPr="008D2DCF" w:rsidRDefault="004A6FB1" w:rsidP="004A6FB1">
            <w:pPr>
              <w:pStyle w:val="font5"/>
              <w:spacing w:before="0" w:after="0"/>
              <w:jc w:val="center"/>
              <w:rPr>
                <w:rFonts w:ascii="Calibri" w:eastAsia="Times New Roman" w:hAnsi="Calibri"/>
                <w:bCs/>
                <w:highlight w:val="yellow"/>
                <w:lang w:val="en-US"/>
              </w:rPr>
            </w:pPr>
            <w:r w:rsidRPr="008D2DCF">
              <w:rPr>
                <w:rFonts w:ascii="Calibri" w:eastAsia="Times New Roman" w:hAnsi="Calibri"/>
                <w:bCs/>
                <w:highlight w:val="yellow"/>
                <w:lang w:val="en-US"/>
              </w:rPr>
              <w:t>CCT</w:t>
            </w:r>
          </w:p>
        </w:tc>
        <w:tc>
          <w:tcPr>
            <w:tcW w:w="2359" w:type="dxa"/>
            <w:vMerge w:val="restart"/>
            <w:shd w:val="clear" w:color="auto" w:fill="auto"/>
            <w:vAlign w:val="center"/>
          </w:tcPr>
          <w:p w14:paraId="678863C0" w14:textId="1B2BB0B9" w:rsidR="00347DFD" w:rsidRPr="008D2DCF" w:rsidRDefault="00396AC4" w:rsidP="004A6FB1">
            <w:pPr>
              <w:jc w:val="center"/>
              <w:rPr>
                <w:rFonts w:cs="Arial"/>
                <w:highlight w:val="yellow"/>
              </w:rPr>
            </w:pPr>
            <w:r w:rsidRPr="008D2DCF">
              <w:rPr>
                <w:rFonts w:cs="Arial"/>
                <w:highlight w:val="yellow"/>
              </w:rPr>
              <w:t xml:space="preserve">11038, </w:t>
            </w:r>
            <w:r w:rsidR="00347DFD" w:rsidRPr="008D2DCF">
              <w:rPr>
                <w:rFonts w:cs="Arial"/>
                <w:highlight w:val="yellow"/>
              </w:rPr>
              <w:t>11039, 3176, 12759, 3201 e 3526</w:t>
            </w:r>
          </w:p>
        </w:tc>
        <w:tc>
          <w:tcPr>
            <w:tcW w:w="1807" w:type="dxa"/>
            <w:vMerge w:val="restart"/>
            <w:shd w:val="clear" w:color="auto" w:fill="auto"/>
            <w:vAlign w:val="center"/>
          </w:tcPr>
          <w:p w14:paraId="76679FE1" w14:textId="070DFF1E" w:rsidR="00347DFD" w:rsidRPr="008D2DCF" w:rsidRDefault="00347DFD" w:rsidP="004A6FB1">
            <w:pPr>
              <w:jc w:val="center"/>
              <w:rPr>
                <w:rFonts w:cs="Arial"/>
                <w:highlight w:val="yellow"/>
              </w:rPr>
            </w:pPr>
            <w:r w:rsidRPr="008D2DCF">
              <w:rPr>
                <w:rFonts w:cs="Arial"/>
                <w:highlight w:val="yellow"/>
              </w:rPr>
              <w:t>339030</w:t>
            </w:r>
            <w:r w:rsidR="004A6FB1" w:rsidRPr="008D2DCF">
              <w:rPr>
                <w:rFonts w:cs="Arial"/>
                <w:highlight w:val="yellow"/>
              </w:rPr>
              <w:t>, 339039</w:t>
            </w:r>
            <w:r w:rsidRPr="008D2DCF">
              <w:rPr>
                <w:rFonts w:cs="Arial"/>
                <w:highlight w:val="yellow"/>
              </w:rPr>
              <w:t xml:space="preserve"> e 449052</w:t>
            </w:r>
          </w:p>
        </w:tc>
        <w:tc>
          <w:tcPr>
            <w:tcW w:w="4203" w:type="dxa"/>
            <w:vMerge w:val="restart"/>
            <w:shd w:val="clear" w:color="auto" w:fill="auto"/>
            <w:vAlign w:val="center"/>
          </w:tcPr>
          <w:p w14:paraId="006D607F" w14:textId="77777777" w:rsidR="00347DFD" w:rsidRPr="00174ECF" w:rsidRDefault="00347DFD" w:rsidP="004A6FB1">
            <w:pPr>
              <w:jc w:val="center"/>
              <w:rPr>
                <w:rFonts w:cs="Arial"/>
              </w:rPr>
            </w:pPr>
            <w:r w:rsidRPr="008D2DCF">
              <w:rPr>
                <w:rFonts w:cs="Arial"/>
                <w:highlight w:val="yellow"/>
              </w:rPr>
              <w:t>100, 228, 240, 260, 261, 262, 265, 269, 285, 300, 628, 640, 660, 661, 662, 665, 669 e 685</w:t>
            </w:r>
          </w:p>
        </w:tc>
      </w:tr>
      <w:tr w:rsidR="00347DFD" w:rsidRPr="00174ECF" w14:paraId="6E8C970E" w14:textId="77777777" w:rsidTr="004A6FB1">
        <w:trPr>
          <w:jc w:val="center"/>
        </w:trPr>
        <w:tc>
          <w:tcPr>
            <w:tcW w:w="917" w:type="dxa"/>
            <w:shd w:val="clear" w:color="auto" w:fill="auto"/>
            <w:vAlign w:val="center"/>
          </w:tcPr>
          <w:p w14:paraId="4AF07487" w14:textId="77777777" w:rsidR="00347DFD" w:rsidRPr="008D2DCF" w:rsidRDefault="00347DFD" w:rsidP="004A6FB1">
            <w:pPr>
              <w:jc w:val="center"/>
              <w:rPr>
                <w:rFonts w:eastAsia="Arial Unicode MS"/>
                <w:bCs/>
                <w:highlight w:val="yellow"/>
              </w:rPr>
            </w:pPr>
            <w:r w:rsidRPr="008D2DCF">
              <w:rPr>
                <w:rFonts w:eastAsia="Arial Unicode MS"/>
                <w:bCs/>
                <w:highlight w:val="yellow"/>
              </w:rPr>
              <w:t>CEPLAN</w:t>
            </w:r>
          </w:p>
        </w:tc>
        <w:tc>
          <w:tcPr>
            <w:tcW w:w="2359" w:type="dxa"/>
            <w:vMerge/>
            <w:shd w:val="clear" w:color="auto" w:fill="auto"/>
            <w:vAlign w:val="center"/>
          </w:tcPr>
          <w:p w14:paraId="05B34A45" w14:textId="77777777" w:rsidR="00347DFD" w:rsidRPr="00174ECF" w:rsidRDefault="00347DFD" w:rsidP="004A6FB1">
            <w:pPr>
              <w:jc w:val="center"/>
              <w:rPr>
                <w:rFonts w:cs="Arial"/>
              </w:rPr>
            </w:pPr>
          </w:p>
        </w:tc>
        <w:tc>
          <w:tcPr>
            <w:tcW w:w="1807" w:type="dxa"/>
            <w:vMerge/>
            <w:shd w:val="clear" w:color="auto" w:fill="auto"/>
            <w:vAlign w:val="center"/>
          </w:tcPr>
          <w:p w14:paraId="4A34E9C5" w14:textId="77777777" w:rsidR="00347DFD" w:rsidRPr="00174ECF" w:rsidRDefault="00347DFD" w:rsidP="004A6FB1">
            <w:pPr>
              <w:jc w:val="center"/>
              <w:rPr>
                <w:rFonts w:cs="Arial"/>
              </w:rPr>
            </w:pPr>
          </w:p>
        </w:tc>
        <w:tc>
          <w:tcPr>
            <w:tcW w:w="4203" w:type="dxa"/>
            <w:vMerge/>
            <w:shd w:val="clear" w:color="auto" w:fill="auto"/>
            <w:vAlign w:val="center"/>
          </w:tcPr>
          <w:p w14:paraId="6AF906F3" w14:textId="77777777" w:rsidR="00347DFD" w:rsidRPr="00174ECF" w:rsidRDefault="00347DFD" w:rsidP="004A6FB1">
            <w:pPr>
              <w:jc w:val="center"/>
              <w:rPr>
                <w:rFonts w:cs="Arial"/>
              </w:rPr>
            </w:pPr>
          </w:p>
        </w:tc>
      </w:tr>
    </w:tbl>
    <w:p w14:paraId="7031217A" w14:textId="56852995" w:rsidR="002163E6" w:rsidRDefault="002163E6" w:rsidP="002163E6">
      <w:pPr>
        <w:spacing w:after="0" w:line="240" w:lineRule="auto"/>
        <w:rPr>
          <w:rFonts w:asciiTheme="minorHAnsi" w:hAnsiTheme="minorHAnsi" w:cs="Arial"/>
          <w:b/>
          <w:bCs/>
          <w:sz w:val="48"/>
          <w:szCs w:val="44"/>
          <w:lang w:eastAsia="pt-BR"/>
        </w:rPr>
      </w:pPr>
    </w:p>
    <w:p w14:paraId="712FEC32" w14:textId="77777777" w:rsidR="00347DFD" w:rsidRPr="009577ED" w:rsidRDefault="00347DFD" w:rsidP="002163E6">
      <w:pPr>
        <w:spacing w:after="0" w:line="240" w:lineRule="auto"/>
        <w:rPr>
          <w:rFonts w:asciiTheme="minorHAnsi" w:hAnsiTheme="minorHAnsi" w:cs="Arial"/>
          <w:b/>
          <w:bCs/>
          <w:sz w:val="48"/>
          <w:szCs w:val="44"/>
          <w:lang w:eastAsia="pt-BR"/>
        </w:rPr>
      </w:pPr>
    </w:p>
    <w:p w14:paraId="2E607D87" w14:textId="06A49323" w:rsidR="003F53C5" w:rsidRPr="009577ED" w:rsidRDefault="003F53C5">
      <w:pPr>
        <w:spacing w:after="0" w:line="240" w:lineRule="auto"/>
        <w:rPr>
          <w:rFonts w:asciiTheme="minorHAnsi" w:hAnsiTheme="minorHAnsi" w:cs="Arial"/>
          <w:b/>
          <w:bCs/>
          <w:sz w:val="24"/>
          <w:szCs w:val="44"/>
          <w:lang w:eastAsia="pt-BR"/>
        </w:rPr>
      </w:pPr>
    </w:p>
    <w:p w14:paraId="266EC4FF" w14:textId="77777777" w:rsidR="008B0F58" w:rsidRPr="009577ED" w:rsidRDefault="008B0F58" w:rsidP="008B0F58">
      <w:pPr>
        <w:spacing w:after="0" w:line="240" w:lineRule="auto"/>
        <w:rPr>
          <w:rFonts w:asciiTheme="minorHAnsi" w:hAnsiTheme="minorHAnsi"/>
          <w:color w:val="000000"/>
          <w:sz w:val="24"/>
          <w:szCs w:val="24"/>
          <w:lang w:eastAsia="pt-BR"/>
        </w:rPr>
      </w:pPr>
      <w:bookmarkStart w:id="8" w:name="_Toc378696661"/>
    </w:p>
    <w:p w14:paraId="0288338C" w14:textId="77777777" w:rsidR="008B0F58" w:rsidRPr="009577ED" w:rsidRDefault="008B0F58" w:rsidP="008B0F58">
      <w:pPr>
        <w:pStyle w:val="Ttulo1"/>
        <w:rPr>
          <w:rFonts w:asciiTheme="minorHAnsi" w:eastAsia="Calibri" w:hAnsiTheme="minorHAnsi" w:cs="Times New Roman"/>
          <w:b w:val="0"/>
          <w:bCs w:val="0"/>
          <w:kern w:val="0"/>
          <w:sz w:val="22"/>
          <w:szCs w:val="22"/>
        </w:rPr>
      </w:pPr>
    </w:p>
    <w:p w14:paraId="3E2E36B9" w14:textId="77777777" w:rsidR="008B0F58" w:rsidRPr="009577ED" w:rsidRDefault="008B0F58" w:rsidP="008B0F58">
      <w:pPr>
        <w:rPr>
          <w:rFonts w:asciiTheme="minorHAnsi" w:hAnsiTheme="minorHAnsi"/>
          <w:lang w:eastAsia="pt-BR"/>
        </w:rPr>
      </w:pPr>
    </w:p>
    <w:p w14:paraId="0DF62387" w14:textId="77777777" w:rsidR="008B0F58" w:rsidRPr="009577ED" w:rsidRDefault="008B0F58" w:rsidP="008B0F58">
      <w:pPr>
        <w:rPr>
          <w:rFonts w:asciiTheme="minorHAnsi" w:hAnsiTheme="minorHAnsi"/>
          <w:lang w:eastAsia="pt-BR"/>
        </w:rPr>
      </w:pPr>
    </w:p>
    <w:p w14:paraId="36BDA957" w14:textId="77777777" w:rsidR="008B0F58" w:rsidRDefault="008B0F58" w:rsidP="008B0F58">
      <w:pPr>
        <w:rPr>
          <w:rFonts w:asciiTheme="minorHAnsi" w:hAnsiTheme="minorHAnsi"/>
          <w:lang w:eastAsia="pt-BR"/>
        </w:rPr>
      </w:pPr>
    </w:p>
    <w:p w14:paraId="5BFEEA3B" w14:textId="77777777" w:rsidR="00A115F3" w:rsidRDefault="00A115F3" w:rsidP="008B0F58">
      <w:pPr>
        <w:rPr>
          <w:rFonts w:asciiTheme="minorHAnsi" w:hAnsiTheme="minorHAnsi"/>
          <w:lang w:eastAsia="pt-BR"/>
        </w:rPr>
      </w:pPr>
    </w:p>
    <w:p w14:paraId="5D6CD1C4" w14:textId="77777777" w:rsidR="00A115F3" w:rsidRDefault="00A115F3" w:rsidP="008B0F58">
      <w:pPr>
        <w:rPr>
          <w:rFonts w:asciiTheme="minorHAnsi" w:hAnsiTheme="minorHAnsi"/>
          <w:lang w:eastAsia="pt-BR"/>
        </w:rPr>
      </w:pPr>
    </w:p>
    <w:p w14:paraId="32B84178" w14:textId="77777777" w:rsidR="00A115F3" w:rsidRPr="009577ED" w:rsidRDefault="00A115F3" w:rsidP="008B0F58">
      <w:pPr>
        <w:rPr>
          <w:rFonts w:asciiTheme="minorHAnsi" w:hAnsiTheme="minorHAnsi"/>
          <w:lang w:eastAsia="pt-BR"/>
        </w:rPr>
      </w:pPr>
    </w:p>
    <w:p w14:paraId="25164A65" w14:textId="77777777" w:rsidR="008B0F58" w:rsidRPr="009577ED" w:rsidRDefault="008B0F58" w:rsidP="008B0F58">
      <w:pPr>
        <w:rPr>
          <w:rFonts w:asciiTheme="minorHAnsi" w:hAnsiTheme="minorHAnsi"/>
          <w:lang w:eastAsia="pt-BR"/>
        </w:rPr>
      </w:pPr>
    </w:p>
    <w:p w14:paraId="761FB361" w14:textId="77777777" w:rsidR="00D05630" w:rsidRDefault="00D05630" w:rsidP="008B0F58">
      <w:pPr>
        <w:spacing w:after="0" w:line="240" w:lineRule="auto"/>
        <w:jc w:val="center"/>
        <w:rPr>
          <w:rFonts w:asciiTheme="minorHAnsi" w:eastAsia="Times New Roman" w:hAnsiTheme="minorHAnsi" w:cs="Arial"/>
          <w:b/>
          <w:bCs/>
          <w:kern w:val="32"/>
          <w:sz w:val="48"/>
          <w:szCs w:val="52"/>
          <w:lang w:eastAsia="pt-BR"/>
        </w:rPr>
      </w:pPr>
    </w:p>
    <w:p w14:paraId="39318DF8" w14:textId="77777777" w:rsidR="00D05630" w:rsidRDefault="00D05630" w:rsidP="008B0F58">
      <w:pPr>
        <w:spacing w:after="0" w:line="240" w:lineRule="auto"/>
        <w:jc w:val="center"/>
        <w:rPr>
          <w:rFonts w:asciiTheme="minorHAnsi" w:eastAsia="Times New Roman" w:hAnsiTheme="minorHAnsi" w:cs="Arial"/>
          <w:b/>
          <w:bCs/>
          <w:kern w:val="32"/>
          <w:sz w:val="48"/>
          <w:szCs w:val="52"/>
          <w:lang w:eastAsia="pt-BR"/>
        </w:rPr>
      </w:pPr>
    </w:p>
    <w:p w14:paraId="3D203524" w14:textId="77777777" w:rsidR="00D05630" w:rsidRDefault="00D05630" w:rsidP="008B0F58">
      <w:pPr>
        <w:spacing w:after="0" w:line="240" w:lineRule="auto"/>
        <w:jc w:val="center"/>
        <w:rPr>
          <w:rFonts w:asciiTheme="minorHAnsi" w:eastAsia="Times New Roman" w:hAnsiTheme="minorHAnsi" w:cs="Arial"/>
          <w:b/>
          <w:bCs/>
          <w:kern w:val="32"/>
          <w:sz w:val="48"/>
          <w:szCs w:val="52"/>
          <w:lang w:eastAsia="pt-BR"/>
        </w:rPr>
      </w:pPr>
    </w:p>
    <w:p w14:paraId="17A37BF3" w14:textId="77777777" w:rsidR="00D05630" w:rsidRDefault="00D05630" w:rsidP="008B0F58">
      <w:pPr>
        <w:spacing w:after="0" w:line="240" w:lineRule="auto"/>
        <w:jc w:val="center"/>
        <w:rPr>
          <w:rFonts w:asciiTheme="minorHAnsi" w:eastAsia="Times New Roman" w:hAnsiTheme="minorHAnsi" w:cs="Arial"/>
          <w:b/>
          <w:bCs/>
          <w:kern w:val="32"/>
          <w:sz w:val="48"/>
          <w:szCs w:val="52"/>
          <w:lang w:eastAsia="pt-BR"/>
        </w:rPr>
      </w:pPr>
    </w:p>
    <w:p w14:paraId="75D6D2E5" w14:textId="77777777" w:rsidR="00D05630" w:rsidRDefault="00D05630" w:rsidP="008B0F58">
      <w:pPr>
        <w:spacing w:after="0" w:line="240" w:lineRule="auto"/>
        <w:jc w:val="center"/>
        <w:rPr>
          <w:rFonts w:asciiTheme="minorHAnsi" w:eastAsia="Times New Roman" w:hAnsiTheme="minorHAnsi" w:cs="Arial"/>
          <w:b/>
          <w:bCs/>
          <w:kern w:val="32"/>
          <w:sz w:val="48"/>
          <w:szCs w:val="52"/>
          <w:lang w:eastAsia="pt-BR"/>
        </w:rPr>
      </w:pPr>
    </w:p>
    <w:p w14:paraId="4D658F2E" w14:textId="77777777" w:rsidR="00D05630" w:rsidRDefault="00D05630" w:rsidP="008B0F58">
      <w:pPr>
        <w:spacing w:after="0" w:line="240" w:lineRule="auto"/>
        <w:jc w:val="center"/>
        <w:rPr>
          <w:rFonts w:asciiTheme="minorHAnsi" w:eastAsia="Times New Roman" w:hAnsiTheme="minorHAnsi" w:cs="Arial"/>
          <w:b/>
          <w:bCs/>
          <w:kern w:val="32"/>
          <w:sz w:val="48"/>
          <w:szCs w:val="52"/>
          <w:lang w:eastAsia="pt-BR"/>
        </w:rPr>
      </w:pPr>
    </w:p>
    <w:p w14:paraId="4C32B871" w14:textId="77777777" w:rsidR="00D05630" w:rsidRDefault="00D05630" w:rsidP="008B0F58">
      <w:pPr>
        <w:spacing w:after="0" w:line="240" w:lineRule="auto"/>
        <w:jc w:val="center"/>
        <w:rPr>
          <w:rFonts w:asciiTheme="minorHAnsi" w:eastAsia="Times New Roman" w:hAnsiTheme="minorHAnsi" w:cs="Arial"/>
          <w:b/>
          <w:bCs/>
          <w:kern w:val="32"/>
          <w:sz w:val="48"/>
          <w:szCs w:val="52"/>
          <w:lang w:eastAsia="pt-BR"/>
        </w:rPr>
      </w:pPr>
    </w:p>
    <w:p w14:paraId="50DAB3FF" w14:textId="77777777" w:rsidR="00D05630" w:rsidRDefault="00D05630" w:rsidP="008B0F58">
      <w:pPr>
        <w:spacing w:after="0" w:line="240" w:lineRule="auto"/>
        <w:jc w:val="center"/>
        <w:rPr>
          <w:rFonts w:asciiTheme="minorHAnsi" w:eastAsia="Times New Roman" w:hAnsiTheme="minorHAnsi" w:cs="Arial"/>
          <w:b/>
          <w:bCs/>
          <w:kern w:val="32"/>
          <w:sz w:val="48"/>
          <w:szCs w:val="52"/>
          <w:lang w:eastAsia="pt-BR"/>
        </w:rPr>
      </w:pPr>
    </w:p>
    <w:p w14:paraId="71381B85" w14:textId="77777777" w:rsidR="00D05630" w:rsidRDefault="00D05630" w:rsidP="008B0F58">
      <w:pPr>
        <w:spacing w:after="0" w:line="240" w:lineRule="auto"/>
        <w:jc w:val="center"/>
        <w:rPr>
          <w:rFonts w:asciiTheme="minorHAnsi" w:eastAsia="Times New Roman" w:hAnsiTheme="minorHAnsi" w:cs="Arial"/>
          <w:b/>
          <w:bCs/>
          <w:kern w:val="32"/>
          <w:sz w:val="48"/>
          <w:szCs w:val="52"/>
          <w:lang w:eastAsia="pt-BR"/>
        </w:rPr>
      </w:pPr>
    </w:p>
    <w:p w14:paraId="4D37B512" w14:textId="77777777" w:rsidR="007F361A" w:rsidRDefault="007F361A" w:rsidP="008B0F58">
      <w:pPr>
        <w:spacing w:after="0" w:line="240" w:lineRule="auto"/>
        <w:jc w:val="center"/>
        <w:rPr>
          <w:rFonts w:asciiTheme="minorHAnsi" w:eastAsia="Times New Roman" w:hAnsiTheme="minorHAnsi" w:cs="Arial"/>
          <w:b/>
          <w:bCs/>
          <w:kern w:val="32"/>
          <w:sz w:val="48"/>
          <w:szCs w:val="52"/>
          <w:lang w:eastAsia="pt-BR"/>
        </w:rPr>
      </w:pPr>
    </w:p>
    <w:p w14:paraId="6D2A5C96" w14:textId="77777777" w:rsidR="007F361A" w:rsidRDefault="007F361A" w:rsidP="008B0F58">
      <w:pPr>
        <w:spacing w:after="0" w:line="240" w:lineRule="auto"/>
        <w:jc w:val="center"/>
        <w:rPr>
          <w:rFonts w:asciiTheme="minorHAnsi" w:eastAsia="Times New Roman" w:hAnsiTheme="minorHAnsi" w:cs="Arial"/>
          <w:b/>
          <w:bCs/>
          <w:kern w:val="32"/>
          <w:sz w:val="48"/>
          <w:szCs w:val="52"/>
          <w:lang w:eastAsia="pt-BR"/>
        </w:rPr>
      </w:pPr>
    </w:p>
    <w:p w14:paraId="0D2ED9A9" w14:textId="77777777" w:rsidR="007F361A" w:rsidRDefault="007F361A" w:rsidP="008B0F58">
      <w:pPr>
        <w:spacing w:after="0" w:line="240" w:lineRule="auto"/>
        <w:jc w:val="center"/>
        <w:rPr>
          <w:rFonts w:asciiTheme="minorHAnsi" w:eastAsia="Times New Roman" w:hAnsiTheme="minorHAnsi" w:cs="Arial"/>
          <w:b/>
          <w:bCs/>
          <w:kern w:val="32"/>
          <w:sz w:val="48"/>
          <w:szCs w:val="52"/>
          <w:lang w:eastAsia="pt-BR"/>
        </w:rPr>
      </w:pPr>
    </w:p>
    <w:p w14:paraId="5960E2EA" w14:textId="77777777" w:rsidR="007F361A" w:rsidRDefault="007F361A" w:rsidP="008B0F58">
      <w:pPr>
        <w:spacing w:after="0" w:line="240" w:lineRule="auto"/>
        <w:jc w:val="center"/>
        <w:rPr>
          <w:rFonts w:asciiTheme="minorHAnsi" w:eastAsia="Times New Roman" w:hAnsiTheme="minorHAnsi" w:cs="Arial"/>
          <w:b/>
          <w:bCs/>
          <w:kern w:val="32"/>
          <w:sz w:val="48"/>
          <w:szCs w:val="52"/>
          <w:lang w:eastAsia="pt-BR"/>
        </w:rPr>
      </w:pPr>
    </w:p>
    <w:p w14:paraId="74EDFF86" w14:textId="77777777" w:rsidR="007F361A" w:rsidRDefault="007F361A" w:rsidP="008B0F58">
      <w:pPr>
        <w:spacing w:after="0" w:line="240" w:lineRule="auto"/>
        <w:jc w:val="center"/>
        <w:rPr>
          <w:rFonts w:asciiTheme="minorHAnsi" w:eastAsia="Times New Roman" w:hAnsiTheme="minorHAnsi" w:cs="Arial"/>
          <w:b/>
          <w:bCs/>
          <w:kern w:val="32"/>
          <w:sz w:val="48"/>
          <w:szCs w:val="52"/>
          <w:lang w:eastAsia="pt-BR"/>
        </w:rPr>
      </w:pPr>
    </w:p>
    <w:p w14:paraId="6970B3AF" w14:textId="77777777" w:rsidR="007F361A" w:rsidRDefault="007F361A" w:rsidP="008B0F58">
      <w:pPr>
        <w:spacing w:after="0" w:line="240" w:lineRule="auto"/>
        <w:jc w:val="center"/>
        <w:rPr>
          <w:rFonts w:asciiTheme="minorHAnsi" w:eastAsia="Times New Roman" w:hAnsiTheme="minorHAnsi" w:cs="Arial"/>
          <w:b/>
          <w:bCs/>
          <w:kern w:val="32"/>
          <w:sz w:val="48"/>
          <w:szCs w:val="52"/>
          <w:lang w:eastAsia="pt-BR"/>
        </w:rPr>
      </w:pPr>
    </w:p>
    <w:p w14:paraId="23AA3218" w14:textId="77777777" w:rsidR="007F361A" w:rsidRDefault="007F361A" w:rsidP="008B0F58">
      <w:pPr>
        <w:spacing w:after="0" w:line="240" w:lineRule="auto"/>
        <w:jc w:val="center"/>
        <w:rPr>
          <w:rFonts w:asciiTheme="minorHAnsi" w:eastAsia="Times New Roman" w:hAnsiTheme="minorHAnsi" w:cs="Arial"/>
          <w:b/>
          <w:bCs/>
          <w:kern w:val="32"/>
          <w:sz w:val="48"/>
          <w:szCs w:val="52"/>
          <w:lang w:eastAsia="pt-BR"/>
        </w:rPr>
      </w:pPr>
    </w:p>
    <w:p w14:paraId="00B47811" w14:textId="59D1A22F" w:rsidR="008B0F58" w:rsidRDefault="008B0F58" w:rsidP="008B0F58">
      <w:pPr>
        <w:spacing w:after="0" w:line="240" w:lineRule="auto"/>
        <w:jc w:val="center"/>
        <w:rPr>
          <w:rFonts w:asciiTheme="minorHAnsi" w:eastAsia="Times New Roman" w:hAnsiTheme="minorHAnsi" w:cs="Arial"/>
          <w:b/>
          <w:bCs/>
          <w:kern w:val="32"/>
          <w:szCs w:val="52"/>
          <w:lang w:eastAsia="pt-BR"/>
        </w:rPr>
      </w:pPr>
      <w:r>
        <w:rPr>
          <w:rFonts w:asciiTheme="minorHAnsi" w:eastAsia="Times New Roman" w:hAnsiTheme="minorHAnsi" w:cs="Arial"/>
          <w:b/>
          <w:bCs/>
          <w:kern w:val="32"/>
          <w:sz w:val="48"/>
          <w:szCs w:val="52"/>
          <w:lang w:eastAsia="pt-BR"/>
        </w:rPr>
        <w:t xml:space="preserve">ENCAMINHAMENTO </w:t>
      </w:r>
      <w:r w:rsidRPr="008B0F58">
        <w:rPr>
          <w:rFonts w:asciiTheme="minorHAnsi" w:eastAsia="Times New Roman" w:hAnsiTheme="minorHAnsi" w:cs="Arial"/>
          <w:b/>
          <w:bCs/>
          <w:kern w:val="32"/>
          <w:sz w:val="48"/>
          <w:szCs w:val="52"/>
          <w:lang w:eastAsia="pt-BR"/>
        </w:rPr>
        <w:t>DO TERMO DE REFERÊNCIA PARA APROVAÇÃO</w:t>
      </w:r>
      <w:r>
        <w:rPr>
          <w:rFonts w:asciiTheme="minorHAnsi" w:hAnsiTheme="minorHAnsi"/>
          <w:szCs w:val="52"/>
        </w:rPr>
        <w:t xml:space="preserve"> </w:t>
      </w:r>
      <w:r>
        <w:rPr>
          <w:rFonts w:asciiTheme="minorHAnsi" w:hAnsiTheme="minorHAnsi"/>
          <w:szCs w:val="52"/>
        </w:rPr>
        <w:br w:type="page"/>
      </w:r>
    </w:p>
    <w:p w14:paraId="0CDCFB03" w14:textId="03CBEBA7" w:rsidR="00995719" w:rsidRPr="009577ED" w:rsidRDefault="00A547E8" w:rsidP="00CE4C36">
      <w:pPr>
        <w:pStyle w:val="Ttulo1"/>
        <w:jc w:val="center"/>
        <w:rPr>
          <w:rFonts w:asciiTheme="minorHAnsi" w:hAnsiTheme="minorHAnsi"/>
          <w:sz w:val="22"/>
          <w:szCs w:val="52"/>
        </w:rPr>
      </w:pPr>
      <w:r w:rsidRPr="009577ED">
        <w:rPr>
          <w:rFonts w:asciiTheme="minorHAnsi" w:hAnsiTheme="minorHAnsi"/>
          <w:sz w:val="22"/>
          <w:szCs w:val="52"/>
        </w:rPr>
        <w:lastRenderedPageBreak/>
        <w:t>ENCAMINHAMENTO</w:t>
      </w:r>
      <w:r w:rsidR="008B0F58">
        <w:rPr>
          <w:rFonts w:asciiTheme="minorHAnsi" w:hAnsiTheme="minorHAnsi"/>
          <w:sz w:val="22"/>
          <w:szCs w:val="52"/>
        </w:rPr>
        <w:t xml:space="preserve">, AO </w:t>
      </w:r>
      <w:r w:rsidR="005B08E5">
        <w:rPr>
          <w:rFonts w:asciiTheme="minorHAnsi" w:hAnsiTheme="minorHAnsi"/>
          <w:sz w:val="22"/>
          <w:szCs w:val="52"/>
        </w:rPr>
        <w:t>DIRETOR GERAL</w:t>
      </w:r>
      <w:r w:rsidR="008B0F58">
        <w:rPr>
          <w:rFonts w:asciiTheme="minorHAnsi" w:hAnsiTheme="minorHAnsi"/>
          <w:sz w:val="22"/>
          <w:szCs w:val="52"/>
        </w:rPr>
        <w:t>,</w:t>
      </w:r>
      <w:r w:rsidRPr="009577ED">
        <w:rPr>
          <w:rFonts w:asciiTheme="minorHAnsi" w:hAnsiTheme="minorHAnsi"/>
          <w:sz w:val="22"/>
          <w:szCs w:val="52"/>
        </w:rPr>
        <w:t xml:space="preserve"> DO </w:t>
      </w:r>
      <w:r w:rsidR="00995719" w:rsidRPr="009577ED">
        <w:rPr>
          <w:rFonts w:asciiTheme="minorHAnsi" w:hAnsiTheme="minorHAnsi"/>
          <w:sz w:val="22"/>
          <w:szCs w:val="52"/>
        </w:rPr>
        <w:t>TERMO DE REFERÊNCIA PARA APROVAÇÃO</w:t>
      </w:r>
      <w:bookmarkEnd w:id="8"/>
    </w:p>
    <w:p w14:paraId="0E4E38A7" w14:textId="77777777" w:rsidR="00CE4C36" w:rsidRPr="009577ED" w:rsidRDefault="00CE4C36" w:rsidP="00CE4C36">
      <w:pPr>
        <w:rPr>
          <w:rFonts w:asciiTheme="minorHAnsi" w:hAnsiTheme="minorHAnsi"/>
          <w:lang w:eastAsia="pt-BR"/>
        </w:rPr>
      </w:pPr>
    </w:p>
    <w:p w14:paraId="14965FE9" w14:textId="7F6B52A3" w:rsidR="00A547E8" w:rsidRPr="008B0F58" w:rsidRDefault="00460B5B" w:rsidP="00A547E8">
      <w:pPr>
        <w:tabs>
          <w:tab w:val="left" w:pos="0"/>
        </w:tabs>
        <w:spacing w:after="0" w:line="240" w:lineRule="auto"/>
        <w:ind w:firstLine="902"/>
        <w:jc w:val="both"/>
        <w:rPr>
          <w:rFonts w:asciiTheme="minorHAnsi" w:hAnsiTheme="minorHAnsi" w:cs="Calibri"/>
        </w:rPr>
      </w:pPr>
      <w:r>
        <w:rPr>
          <w:rFonts w:asciiTheme="minorHAnsi" w:hAnsiTheme="minorHAnsi" w:cs="Arial"/>
          <w:b/>
          <w:bCs/>
          <w:sz w:val="24"/>
          <w:szCs w:val="24"/>
          <w:lang w:val="pt-PT" w:eastAsia="pt-BR"/>
        </w:rPr>
        <w:t>À</w:t>
      </w:r>
      <w:r w:rsidR="00862B29">
        <w:rPr>
          <w:rFonts w:asciiTheme="minorHAnsi" w:hAnsiTheme="minorHAnsi" w:cs="Arial"/>
          <w:b/>
          <w:bCs/>
          <w:sz w:val="24"/>
          <w:szCs w:val="24"/>
          <w:lang w:val="pt-PT" w:eastAsia="pt-BR"/>
        </w:rPr>
        <w:t xml:space="preserve"> Ilm</w:t>
      </w:r>
      <w:r w:rsidR="00767A16">
        <w:rPr>
          <w:rFonts w:asciiTheme="minorHAnsi" w:hAnsiTheme="minorHAnsi" w:cs="Arial"/>
          <w:b/>
          <w:bCs/>
          <w:sz w:val="24"/>
          <w:szCs w:val="24"/>
          <w:lang w:val="pt-PT" w:eastAsia="pt-BR"/>
        </w:rPr>
        <w:t>o</w:t>
      </w:r>
      <w:r w:rsidR="00862B29">
        <w:rPr>
          <w:rFonts w:asciiTheme="minorHAnsi" w:hAnsiTheme="minorHAnsi" w:cs="Arial"/>
          <w:b/>
          <w:bCs/>
          <w:sz w:val="24"/>
          <w:szCs w:val="24"/>
          <w:lang w:val="pt-PT" w:eastAsia="pt-BR"/>
        </w:rPr>
        <w:t xml:space="preserve"> Diretor Geral do CCT</w:t>
      </w:r>
      <w:r w:rsidR="00A547E8" w:rsidRPr="008B0F58">
        <w:rPr>
          <w:rFonts w:asciiTheme="minorHAnsi" w:hAnsiTheme="minorHAnsi" w:cs="Calibri"/>
        </w:rPr>
        <w:t>,</w:t>
      </w:r>
    </w:p>
    <w:p w14:paraId="67EA1B80" w14:textId="77777777" w:rsidR="00A547E8" w:rsidRPr="008B0F58" w:rsidRDefault="00A547E8" w:rsidP="00A547E8">
      <w:pPr>
        <w:tabs>
          <w:tab w:val="left" w:pos="0"/>
        </w:tabs>
        <w:spacing w:after="0" w:line="240" w:lineRule="auto"/>
        <w:ind w:firstLine="902"/>
        <w:jc w:val="both"/>
        <w:rPr>
          <w:rFonts w:asciiTheme="minorHAnsi" w:hAnsiTheme="minorHAnsi" w:cs="Calibri"/>
        </w:rPr>
      </w:pPr>
    </w:p>
    <w:p w14:paraId="1B2DDDA3" w14:textId="496C0009" w:rsidR="00A547E8" w:rsidRPr="008B0F58" w:rsidRDefault="00A547E8" w:rsidP="00A547E8">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Para aprovação do Processo Licitatório e do Termo de Referência, conforme Art. 6, da IN 008/2011</w:t>
      </w:r>
      <w:r w:rsidR="00862B29">
        <w:rPr>
          <w:rFonts w:asciiTheme="minorHAnsi" w:hAnsiTheme="minorHAnsi" w:cs="Calibri"/>
        </w:rPr>
        <w:t xml:space="preserve"> e Portaria nº 123/2011</w:t>
      </w:r>
      <w:r w:rsidRPr="008B0F58">
        <w:rPr>
          <w:rFonts w:asciiTheme="minorHAnsi" w:hAnsiTheme="minorHAnsi" w:cs="Calibri"/>
        </w:rPr>
        <w:t>. Após, retornar ao Setor de Compras/</w:t>
      </w:r>
      <w:r w:rsidR="00862B29">
        <w:rPr>
          <w:rFonts w:asciiTheme="minorHAnsi" w:hAnsiTheme="minorHAnsi" w:cs="Calibri"/>
        </w:rPr>
        <w:t>CLICO CCT</w:t>
      </w:r>
      <w:r w:rsidRPr="008B0F58">
        <w:rPr>
          <w:rFonts w:asciiTheme="minorHAnsi" w:hAnsiTheme="minorHAnsi" w:cs="Calibri"/>
        </w:rPr>
        <w:t xml:space="preserve"> para demais trâmites.</w:t>
      </w:r>
    </w:p>
    <w:p w14:paraId="10D19A00" w14:textId="77777777" w:rsidR="00A547E8" w:rsidRPr="008B0F58" w:rsidRDefault="00A547E8" w:rsidP="00995719">
      <w:pPr>
        <w:tabs>
          <w:tab w:val="left" w:pos="0"/>
        </w:tabs>
        <w:spacing w:after="0" w:line="240" w:lineRule="auto"/>
        <w:ind w:firstLine="902"/>
        <w:jc w:val="center"/>
        <w:rPr>
          <w:rFonts w:asciiTheme="minorHAnsi" w:hAnsiTheme="minorHAnsi" w:cs="Arial"/>
          <w:b/>
          <w:bCs/>
          <w:lang w:eastAsia="pt-BR"/>
        </w:rPr>
      </w:pPr>
    </w:p>
    <w:p w14:paraId="47107B33" w14:textId="116C5E4D" w:rsidR="00EF3ADD" w:rsidRPr="00EF3ADD" w:rsidRDefault="002576D2" w:rsidP="00EF3ADD">
      <w:pPr>
        <w:pStyle w:val="PargrafodaLista"/>
        <w:numPr>
          <w:ilvl w:val="0"/>
          <w:numId w:val="10"/>
        </w:numPr>
        <w:spacing w:after="0" w:line="240" w:lineRule="auto"/>
        <w:ind w:left="709" w:hanging="567"/>
        <w:jc w:val="both"/>
        <w:rPr>
          <w:rFonts w:cs="Arial"/>
          <w:bCs/>
        </w:rPr>
      </w:pPr>
      <w:r w:rsidRPr="008B0F58">
        <w:rPr>
          <w:rFonts w:asciiTheme="minorHAnsi" w:hAnsiTheme="minorHAnsi" w:cs="Arial"/>
          <w:b/>
          <w:bCs/>
          <w:lang w:eastAsia="pt-BR"/>
        </w:rPr>
        <w:t>Objeto:</w:t>
      </w:r>
      <w:r w:rsidR="003975AB" w:rsidRPr="008B0F58">
        <w:rPr>
          <w:rFonts w:asciiTheme="minorHAnsi" w:hAnsiTheme="minorHAnsi" w:cs="Arial"/>
          <w:b/>
          <w:bCs/>
          <w:lang w:eastAsia="pt-BR"/>
        </w:rPr>
        <w:t xml:space="preserve"> </w:t>
      </w:r>
      <w:r w:rsidR="00767A16">
        <w:rPr>
          <w:rFonts w:asciiTheme="minorHAnsi" w:hAnsiTheme="minorHAnsi" w:cs="Arial"/>
          <w:b/>
          <w:bCs/>
          <w:lang w:eastAsia="pt-BR"/>
        </w:rPr>
        <w:t xml:space="preserve"> </w:t>
      </w:r>
      <w:r w:rsidR="00EF3ADD">
        <w:rPr>
          <w:rFonts w:cs="Arial"/>
          <w:b/>
        </w:rPr>
        <w:t>Aquisição de Gênero</w:t>
      </w:r>
      <w:r w:rsidR="004F181A">
        <w:rPr>
          <w:rFonts w:cs="Arial"/>
          <w:b/>
        </w:rPr>
        <w:t>s Alimentícios para os Centros da UDESC: C</w:t>
      </w:r>
      <w:r w:rsidR="00EF3ADD">
        <w:rPr>
          <w:rFonts w:cs="Arial"/>
          <w:b/>
        </w:rPr>
        <w:t>CT de Joinville e CEPLAN de São Bento do Sul</w:t>
      </w:r>
      <w:r w:rsidR="00EF3ADD">
        <w:rPr>
          <w:rFonts w:cs="Arial"/>
        </w:rPr>
        <w:t>.</w:t>
      </w:r>
    </w:p>
    <w:p w14:paraId="5E532B0B" w14:textId="77777777" w:rsidR="00EF3ADD" w:rsidRPr="00B539D3" w:rsidRDefault="00EF3ADD" w:rsidP="00EF3ADD">
      <w:pPr>
        <w:pStyle w:val="PargrafodaLista"/>
        <w:numPr>
          <w:ilvl w:val="0"/>
          <w:numId w:val="10"/>
        </w:numPr>
        <w:spacing w:after="0" w:line="240" w:lineRule="auto"/>
        <w:ind w:left="709" w:hanging="567"/>
        <w:jc w:val="both"/>
        <w:rPr>
          <w:rFonts w:cs="Arial"/>
          <w:bCs/>
        </w:rPr>
      </w:pPr>
    </w:p>
    <w:p w14:paraId="07CC1DB6" w14:textId="1E6941DD" w:rsidR="00EF3ADD" w:rsidRDefault="00995719" w:rsidP="00EF3ADD">
      <w:pPr>
        <w:tabs>
          <w:tab w:val="left" w:pos="0"/>
        </w:tabs>
        <w:spacing w:after="0" w:line="240" w:lineRule="auto"/>
        <w:ind w:firstLine="902"/>
        <w:jc w:val="both"/>
        <w:rPr>
          <w:rFonts w:asciiTheme="minorHAnsi" w:hAnsiTheme="minorHAnsi"/>
          <w:bCs/>
          <w:iCs/>
          <w:sz w:val="24"/>
          <w:szCs w:val="24"/>
          <w:lang w:eastAsia="pt-BR"/>
        </w:rPr>
      </w:pPr>
      <w:r w:rsidRPr="0064333E">
        <w:rPr>
          <w:rFonts w:asciiTheme="minorHAnsi" w:hAnsiTheme="minorHAnsi"/>
          <w:b/>
        </w:rPr>
        <w:t>Justificativa:</w:t>
      </w:r>
      <w:r w:rsidR="003975AB" w:rsidRPr="0064333E">
        <w:rPr>
          <w:rFonts w:asciiTheme="minorHAnsi" w:hAnsiTheme="minorHAnsi"/>
          <w:b/>
        </w:rPr>
        <w:t xml:space="preserve"> </w:t>
      </w:r>
      <w:r w:rsidR="00EF3ADD" w:rsidRPr="002163E6">
        <w:rPr>
          <w:rFonts w:asciiTheme="minorHAnsi" w:hAnsiTheme="minorHAnsi"/>
          <w:bCs/>
          <w:iCs/>
          <w:sz w:val="24"/>
          <w:szCs w:val="24"/>
          <w:lang w:eastAsia="pt-BR"/>
        </w:rPr>
        <w:t xml:space="preserve">A aquisição de </w:t>
      </w:r>
      <w:r w:rsidR="00EF3ADD">
        <w:rPr>
          <w:rFonts w:asciiTheme="minorHAnsi" w:hAnsiTheme="minorHAnsi"/>
          <w:bCs/>
          <w:iCs/>
          <w:sz w:val="24"/>
          <w:szCs w:val="24"/>
          <w:lang w:eastAsia="pt-BR"/>
        </w:rPr>
        <w:t>Gêneros Alimentícios</w:t>
      </w:r>
      <w:r w:rsidR="00EF3ADD" w:rsidRPr="0052517C">
        <w:rPr>
          <w:rFonts w:asciiTheme="minorHAnsi" w:hAnsiTheme="minorHAnsi"/>
          <w:bCs/>
          <w:iCs/>
          <w:sz w:val="24"/>
          <w:szCs w:val="24"/>
          <w:lang w:eastAsia="pt-BR"/>
        </w:rPr>
        <w:t xml:space="preserve"> </w:t>
      </w:r>
      <w:r w:rsidR="00EF3ADD" w:rsidRPr="002163E6">
        <w:rPr>
          <w:rFonts w:asciiTheme="minorHAnsi" w:hAnsiTheme="minorHAnsi"/>
          <w:bCs/>
          <w:iCs/>
          <w:sz w:val="24"/>
          <w:szCs w:val="24"/>
          <w:lang w:eastAsia="pt-BR"/>
        </w:rPr>
        <w:t>faz-se necessária para atender as demandas d</w:t>
      </w:r>
      <w:r w:rsidR="00EF3ADD">
        <w:rPr>
          <w:rFonts w:asciiTheme="minorHAnsi" w:hAnsiTheme="minorHAnsi"/>
          <w:bCs/>
          <w:iCs/>
          <w:sz w:val="24"/>
          <w:szCs w:val="24"/>
          <w:lang w:eastAsia="pt-BR"/>
        </w:rPr>
        <w:t>este Campus da UDESC e também do Campus de São Bento do Sul (CEPLAN)</w:t>
      </w:r>
      <w:r w:rsidR="00EF3ADD" w:rsidRPr="002163E6">
        <w:rPr>
          <w:rFonts w:asciiTheme="minorHAnsi" w:hAnsiTheme="minorHAnsi"/>
          <w:bCs/>
          <w:iCs/>
          <w:sz w:val="24"/>
          <w:szCs w:val="24"/>
          <w:lang w:eastAsia="pt-BR"/>
        </w:rPr>
        <w:t xml:space="preserve">, visando </w:t>
      </w:r>
      <w:r w:rsidR="00EF3ADD">
        <w:rPr>
          <w:rFonts w:asciiTheme="minorHAnsi" w:hAnsiTheme="minorHAnsi"/>
          <w:bCs/>
          <w:iCs/>
          <w:sz w:val="24"/>
          <w:szCs w:val="24"/>
          <w:lang w:eastAsia="pt-BR"/>
        </w:rPr>
        <w:t>à reposição anual do estoque de materiais existentes no almoxarifado. Materiais estes que serão destinados ao consumo de seus servidores, colaboradores, bolsistas, entre outros que atuam direta e indiretamente nas</w:t>
      </w:r>
      <w:r w:rsidR="00EF3ADD" w:rsidRPr="002163E6">
        <w:rPr>
          <w:rFonts w:asciiTheme="minorHAnsi" w:hAnsiTheme="minorHAnsi"/>
          <w:bCs/>
          <w:iCs/>
          <w:sz w:val="24"/>
          <w:szCs w:val="24"/>
          <w:lang w:eastAsia="pt-BR"/>
        </w:rPr>
        <w:t xml:space="preserve"> </w:t>
      </w:r>
      <w:r w:rsidR="00EF3ADD">
        <w:rPr>
          <w:rFonts w:asciiTheme="minorHAnsi" w:hAnsiTheme="minorHAnsi"/>
          <w:bCs/>
          <w:iCs/>
          <w:sz w:val="24"/>
          <w:szCs w:val="24"/>
          <w:lang w:eastAsia="pt-BR"/>
        </w:rPr>
        <w:t>atividades que envolvem</w:t>
      </w:r>
      <w:r w:rsidR="00EF3ADD" w:rsidRPr="002163E6">
        <w:rPr>
          <w:rFonts w:asciiTheme="minorHAnsi" w:hAnsiTheme="minorHAnsi"/>
          <w:bCs/>
          <w:iCs/>
          <w:sz w:val="24"/>
          <w:szCs w:val="24"/>
          <w:lang w:eastAsia="pt-BR"/>
        </w:rPr>
        <w:t xml:space="preserve"> esta Universidade </w:t>
      </w:r>
      <w:r w:rsidR="00EF3ADD">
        <w:rPr>
          <w:rFonts w:asciiTheme="minorHAnsi" w:hAnsiTheme="minorHAnsi"/>
          <w:bCs/>
          <w:iCs/>
          <w:sz w:val="24"/>
          <w:szCs w:val="24"/>
          <w:lang w:eastAsia="pt-BR"/>
        </w:rPr>
        <w:t>e a</w:t>
      </w:r>
      <w:r w:rsidR="00EF3ADD" w:rsidRPr="002163E6">
        <w:rPr>
          <w:rFonts w:asciiTheme="minorHAnsi" w:hAnsiTheme="minorHAnsi"/>
          <w:bCs/>
          <w:iCs/>
          <w:sz w:val="24"/>
          <w:szCs w:val="24"/>
          <w:lang w:eastAsia="pt-BR"/>
        </w:rPr>
        <w:t xml:space="preserve"> comunidade em geral.</w:t>
      </w:r>
    </w:p>
    <w:p w14:paraId="5713D974" w14:textId="57E503B5" w:rsidR="00404822" w:rsidRDefault="00404822" w:rsidP="00EF3ADD">
      <w:pPr>
        <w:jc w:val="both"/>
        <w:rPr>
          <w:rFonts w:asciiTheme="minorHAnsi" w:hAnsiTheme="minorHAnsi" w:cs="Arial"/>
          <w:b/>
          <w:bCs/>
          <w:lang w:eastAsia="pt-BR"/>
        </w:rPr>
      </w:pPr>
    </w:p>
    <w:p w14:paraId="2C5FEF7B" w14:textId="0158A92F" w:rsidR="00A639A8" w:rsidRPr="00A76BCF" w:rsidRDefault="00995719" w:rsidP="00A639A8">
      <w:pPr>
        <w:pStyle w:val="PargrafodaLista"/>
        <w:numPr>
          <w:ilvl w:val="1"/>
          <w:numId w:val="10"/>
        </w:numPr>
        <w:ind w:left="709" w:hanging="567"/>
        <w:jc w:val="both"/>
        <w:rPr>
          <w:b/>
          <w:lang w:eastAsia="pt-BR"/>
        </w:rPr>
      </w:pPr>
      <w:r w:rsidRPr="00825187">
        <w:rPr>
          <w:rFonts w:asciiTheme="minorHAnsi" w:hAnsiTheme="minorHAnsi" w:cs="Arial"/>
          <w:b/>
          <w:bCs/>
          <w:lang w:eastAsia="pt-BR"/>
        </w:rPr>
        <w:t xml:space="preserve">Valor: </w:t>
      </w:r>
      <w:r w:rsidRPr="00825187">
        <w:rPr>
          <w:rFonts w:asciiTheme="minorHAnsi" w:hAnsiTheme="minorHAnsi" w:cs="Calibri"/>
        </w:rPr>
        <w:t>O valor total estimado para atende</w:t>
      </w:r>
      <w:r w:rsidR="006848D3" w:rsidRPr="00825187">
        <w:rPr>
          <w:rFonts w:asciiTheme="minorHAnsi" w:hAnsiTheme="minorHAnsi" w:cs="Calibri"/>
        </w:rPr>
        <w:t xml:space="preserve">r todas as solicitações é </w:t>
      </w:r>
      <w:r w:rsidR="006848D3" w:rsidRPr="00825187">
        <w:rPr>
          <w:rFonts w:asciiTheme="minorHAnsi" w:hAnsiTheme="minorHAnsi" w:cs="Calibri"/>
          <w:bCs/>
        </w:rPr>
        <w:t xml:space="preserve">de </w:t>
      </w:r>
      <w:r w:rsidR="00A639A8" w:rsidRPr="00A76BCF">
        <w:rPr>
          <w:b/>
          <w:highlight w:val="yellow"/>
          <w:lang w:eastAsia="pt-BR"/>
        </w:rPr>
        <w:t xml:space="preserve">R$ </w:t>
      </w:r>
      <w:r w:rsidR="00FC4509">
        <w:rPr>
          <w:b/>
          <w:highlight w:val="yellow"/>
          <w:lang w:eastAsia="pt-BR"/>
        </w:rPr>
        <w:t>54.646,62</w:t>
      </w:r>
      <w:r w:rsidR="004A6A9D">
        <w:rPr>
          <w:b/>
          <w:highlight w:val="yellow"/>
          <w:lang w:eastAsia="pt-BR"/>
        </w:rPr>
        <w:t xml:space="preserve"> (</w:t>
      </w:r>
      <w:r w:rsidR="00FC4509">
        <w:rPr>
          <w:b/>
          <w:highlight w:val="yellow"/>
          <w:lang w:eastAsia="pt-BR"/>
        </w:rPr>
        <w:t>cinquenta e quatro mil, seiscentos e quarenta e seis reais e sessenta e dois centavos</w:t>
      </w:r>
      <w:r w:rsidR="004A6A9D">
        <w:rPr>
          <w:b/>
          <w:highlight w:val="yellow"/>
          <w:lang w:eastAsia="pt-BR"/>
        </w:rPr>
        <w:t>)</w:t>
      </w:r>
      <w:r w:rsidR="00A639A8" w:rsidRPr="00A76BCF">
        <w:rPr>
          <w:b/>
          <w:highlight w:val="yellow"/>
          <w:lang w:eastAsia="pt-BR"/>
        </w:rPr>
        <w:t>.</w:t>
      </w:r>
    </w:p>
    <w:p w14:paraId="4860213C" w14:textId="77777777" w:rsidR="008B1797" w:rsidRDefault="008B1797" w:rsidP="008B1797">
      <w:pPr>
        <w:pStyle w:val="PargrafodaLista"/>
        <w:ind w:left="709"/>
        <w:jc w:val="both"/>
        <w:rPr>
          <w:rFonts w:asciiTheme="minorHAnsi" w:hAnsiTheme="minorHAnsi" w:cs="Arial"/>
          <w:b/>
          <w:bCs/>
          <w:lang w:eastAsia="pt-BR"/>
        </w:rPr>
      </w:pPr>
    </w:p>
    <w:p w14:paraId="6F5C46E7" w14:textId="0B9AB00A" w:rsidR="001E0899" w:rsidRPr="008B0F58" w:rsidRDefault="00995719" w:rsidP="008B1797">
      <w:pPr>
        <w:pStyle w:val="PargrafodaLista"/>
        <w:ind w:left="709"/>
        <w:jc w:val="both"/>
        <w:rPr>
          <w:rFonts w:asciiTheme="minorHAnsi" w:hAnsiTheme="minorHAnsi" w:cs="Calibri"/>
        </w:rPr>
      </w:pPr>
      <w:r w:rsidRPr="008B0F58">
        <w:rPr>
          <w:rFonts w:asciiTheme="minorHAnsi" w:hAnsiTheme="minorHAnsi" w:cs="Arial"/>
          <w:b/>
          <w:bCs/>
          <w:lang w:eastAsia="pt-BR"/>
        </w:rPr>
        <w:t>Vigência</w:t>
      </w:r>
      <w:r w:rsidR="001E0899" w:rsidRPr="008B0F58">
        <w:rPr>
          <w:rFonts w:asciiTheme="minorHAnsi" w:hAnsiTheme="minorHAnsi" w:cs="Arial"/>
          <w:b/>
          <w:bCs/>
          <w:lang w:eastAsia="pt-BR"/>
        </w:rPr>
        <w:t xml:space="preserve"> da Ata de Registro de Preços</w:t>
      </w:r>
      <w:r w:rsidR="001E0899" w:rsidRPr="008B0F58">
        <w:rPr>
          <w:rFonts w:asciiTheme="minorHAnsi" w:hAnsiTheme="minorHAnsi" w:cs="Calibri"/>
          <w:b/>
          <w:bCs/>
        </w:rPr>
        <w:t xml:space="preserve"> - ARP: </w:t>
      </w:r>
      <w:r w:rsidR="001E0899" w:rsidRPr="008B0F58">
        <w:rPr>
          <w:rFonts w:asciiTheme="minorHAnsi" w:hAnsiTheme="minorHAnsi" w:cs="Calibri"/>
          <w:bCs/>
        </w:rPr>
        <w:t>A ARP</w:t>
      </w:r>
      <w:r w:rsidR="001E0899" w:rsidRPr="008B0F58">
        <w:rPr>
          <w:rFonts w:asciiTheme="minorHAnsi" w:hAnsiTheme="minorHAnsi" w:cs="Calibri"/>
        </w:rPr>
        <w:t xml:space="preserve"> terá vigência de 12 (doze) meses a partir de sua assinatura.</w:t>
      </w:r>
    </w:p>
    <w:p w14:paraId="22B22408" w14:textId="77777777" w:rsidR="0009709F" w:rsidRPr="008B0F58" w:rsidRDefault="0009709F" w:rsidP="0009709F">
      <w:pPr>
        <w:spacing w:after="0" w:line="240" w:lineRule="auto"/>
        <w:jc w:val="both"/>
        <w:rPr>
          <w:rFonts w:asciiTheme="minorHAnsi" w:hAnsiTheme="minorHAnsi" w:cs="Calibri"/>
        </w:rPr>
      </w:pPr>
    </w:p>
    <w:p w14:paraId="5ACB5203" w14:textId="77777777" w:rsidR="00C53863" w:rsidRPr="008B0F58" w:rsidRDefault="00C53863" w:rsidP="00361062">
      <w:pPr>
        <w:tabs>
          <w:tab w:val="left" w:pos="0"/>
        </w:tabs>
        <w:spacing w:after="0" w:line="240" w:lineRule="auto"/>
        <w:ind w:firstLine="709"/>
        <w:jc w:val="both"/>
        <w:rPr>
          <w:rFonts w:asciiTheme="minorHAnsi" w:hAnsiTheme="minorHAnsi" w:cs="Calibri"/>
        </w:rPr>
      </w:pPr>
      <w:r w:rsidRPr="008B0F58">
        <w:rPr>
          <w:rFonts w:asciiTheme="minorHAnsi" w:hAnsiTheme="minorHAnsi" w:cs="Calibri"/>
          <w:b/>
          <w:bCs/>
        </w:rPr>
        <w:t xml:space="preserve">Vigência da Autorização de Fornecimento – AF: </w:t>
      </w:r>
      <w:r w:rsidRPr="008B0F58">
        <w:rPr>
          <w:rFonts w:asciiTheme="minorHAnsi" w:hAnsiTheme="minorHAnsi" w:cs="Calibri"/>
          <w:bCs/>
        </w:rPr>
        <w:t>A AF</w:t>
      </w:r>
      <w:r w:rsidRPr="008B0F58">
        <w:rPr>
          <w:rFonts w:asciiTheme="minorHAnsi" w:hAnsiTheme="minorHAnsi" w:cs="Calibri"/>
        </w:rPr>
        <w:t xml:space="preserve"> terá vigência a partir de sua assinatura até o encerramento dos créditos orçamentários do ano da emissão </w:t>
      </w:r>
      <w:r w:rsidRPr="009940C3">
        <w:rPr>
          <w:rFonts w:asciiTheme="minorHAnsi" w:hAnsiTheme="minorHAnsi" w:cs="Calibri"/>
        </w:rPr>
        <w:t>da AF (31 de dezembro).</w:t>
      </w:r>
    </w:p>
    <w:p w14:paraId="451630DB" w14:textId="77777777" w:rsidR="00C53863" w:rsidRPr="008B0F58" w:rsidRDefault="00C53863" w:rsidP="00C53863">
      <w:pPr>
        <w:tabs>
          <w:tab w:val="left" w:pos="0"/>
        </w:tabs>
        <w:spacing w:after="0" w:line="240" w:lineRule="auto"/>
        <w:ind w:firstLine="902"/>
        <w:jc w:val="both"/>
        <w:rPr>
          <w:rFonts w:asciiTheme="minorHAnsi" w:hAnsiTheme="minorHAnsi" w:cs="Calibri"/>
        </w:rPr>
      </w:pPr>
    </w:p>
    <w:p w14:paraId="3F13F408" w14:textId="43AEC924" w:rsidR="008B0F58" w:rsidRPr="008B0F58" w:rsidRDefault="008B0F58" w:rsidP="008B0F58">
      <w:pPr>
        <w:tabs>
          <w:tab w:val="left" w:pos="0"/>
        </w:tabs>
        <w:spacing w:after="0" w:line="240" w:lineRule="auto"/>
        <w:ind w:firstLine="902"/>
        <w:jc w:val="both"/>
        <w:rPr>
          <w:rFonts w:asciiTheme="minorHAnsi" w:hAnsiTheme="minorHAnsi" w:cs="Calibri"/>
        </w:rPr>
      </w:pPr>
      <w:r w:rsidRPr="008B0F58">
        <w:rPr>
          <w:rFonts w:asciiTheme="minorHAnsi" w:hAnsiTheme="minorHAnsi" w:cs="Calibri"/>
          <w:b/>
        </w:rPr>
        <w:t xml:space="preserve">Bem Comum: </w:t>
      </w:r>
      <w:r w:rsidRPr="008B0F58">
        <w:rPr>
          <w:rFonts w:asciiTheme="minorHAnsi" w:hAnsiTheme="minorHAnsi" w:cs="Calibri"/>
        </w:rPr>
        <w:t>Como foi objetivamente especificado no Termo de Referência, o Objeto da Licitação foi caracterizado como comum.</w:t>
      </w:r>
    </w:p>
    <w:p w14:paraId="7B85BB02" w14:textId="77777777" w:rsidR="008B0F58" w:rsidRPr="008B0F58" w:rsidRDefault="008B0F58" w:rsidP="008B0F58">
      <w:pPr>
        <w:spacing w:after="0" w:line="240" w:lineRule="auto"/>
        <w:jc w:val="both"/>
        <w:rPr>
          <w:rFonts w:asciiTheme="minorHAnsi" w:hAnsiTheme="minorHAnsi" w:cs="Calibri"/>
        </w:rPr>
      </w:pPr>
    </w:p>
    <w:p w14:paraId="4EC6E38A" w14:textId="77777777" w:rsidR="008B0F58" w:rsidRPr="008B0F58" w:rsidRDefault="008B0F58" w:rsidP="00C53863">
      <w:pPr>
        <w:tabs>
          <w:tab w:val="left" w:pos="0"/>
        </w:tabs>
        <w:spacing w:after="0" w:line="240" w:lineRule="auto"/>
        <w:ind w:firstLine="902"/>
        <w:jc w:val="both"/>
        <w:rPr>
          <w:rFonts w:asciiTheme="minorHAnsi" w:hAnsiTheme="minorHAnsi" w:cs="Calibri"/>
        </w:rPr>
      </w:pPr>
    </w:p>
    <w:p w14:paraId="7F5D0D62" w14:textId="77777777" w:rsidR="00C53863" w:rsidRPr="008B0F58" w:rsidRDefault="00C53863" w:rsidP="00C53863">
      <w:pPr>
        <w:tabs>
          <w:tab w:val="left" w:pos="0"/>
        </w:tabs>
        <w:spacing w:after="0" w:line="240" w:lineRule="auto"/>
        <w:ind w:firstLine="902"/>
        <w:jc w:val="both"/>
        <w:rPr>
          <w:rFonts w:asciiTheme="minorHAnsi" w:hAnsiTheme="minorHAnsi" w:cs="Calibri"/>
        </w:rPr>
      </w:pPr>
    </w:p>
    <w:p w14:paraId="04BCBE8D" w14:textId="77777777" w:rsidR="00C53863" w:rsidRPr="008B0F58" w:rsidRDefault="00C53863" w:rsidP="00C53863">
      <w:pPr>
        <w:tabs>
          <w:tab w:val="left" w:pos="0"/>
        </w:tabs>
        <w:spacing w:after="0" w:line="240" w:lineRule="auto"/>
        <w:ind w:firstLine="902"/>
        <w:jc w:val="both"/>
        <w:rPr>
          <w:rFonts w:asciiTheme="minorHAnsi" w:hAnsiTheme="minorHAnsi" w:cs="Calibri"/>
        </w:rPr>
      </w:pPr>
    </w:p>
    <w:p w14:paraId="57E6CF02" w14:textId="77777777" w:rsidR="00C53863" w:rsidRPr="008B0F58" w:rsidRDefault="00C53863" w:rsidP="00C53863">
      <w:pPr>
        <w:tabs>
          <w:tab w:val="left" w:pos="0"/>
        </w:tabs>
        <w:spacing w:after="0" w:line="240" w:lineRule="auto"/>
        <w:ind w:firstLine="902"/>
        <w:jc w:val="both"/>
        <w:rPr>
          <w:rFonts w:asciiTheme="minorHAnsi" w:hAnsiTheme="minorHAnsi" w:cs="Calibri"/>
        </w:rPr>
      </w:pPr>
      <w:r w:rsidRPr="008B0F58">
        <w:rPr>
          <w:rFonts w:asciiTheme="minorHAnsi" w:hAnsiTheme="minorHAnsi" w:cs="Calibri"/>
        </w:rPr>
        <w:t>Cordialmente,</w:t>
      </w:r>
    </w:p>
    <w:p w14:paraId="0B937978" w14:textId="77777777" w:rsidR="00C53863" w:rsidRPr="009577ED" w:rsidRDefault="00C53863" w:rsidP="00C53863">
      <w:pPr>
        <w:tabs>
          <w:tab w:val="left" w:pos="0"/>
        </w:tabs>
        <w:spacing w:after="0" w:line="240" w:lineRule="auto"/>
        <w:ind w:firstLine="902"/>
        <w:jc w:val="both"/>
        <w:rPr>
          <w:rFonts w:asciiTheme="minorHAnsi" w:hAnsiTheme="minorHAnsi" w:cs="Calibri"/>
          <w:sz w:val="24"/>
          <w:szCs w:val="24"/>
        </w:rPr>
      </w:pPr>
    </w:p>
    <w:p w14:paraId="33A7A246" w14:textId="77C56F5C" w:rsidR="00C53863" w:rsidRPr="009577ED" w:rsidRDefault="00C53863" w:rsidP="00C53863">
      <w:pPr>
        <w:spacing w:after="0" w:line="240" w:lineRule="auto"/>
        <w:jc w:val="both"/>
        <w:rPr>
          <w:rFonts w:asciiTheme="minorHAnsi" w:hAnsiTheme="minorHAnsi" w:cs="Calibri"/>
          <w:sz w:val="24"/>
          <w:szCs w:val="24"/>
        </w:rPr>
      </w:pPr>
      <w:r w:rsidRPr="009577ED">
        <w:rPr>
          <w:rFonts w:asciiTheme="minorHAnsi" w:hAnsiTheme="minorHAnsi"/>
          <w:noProof/>
          <w:lang w:eastAsia="pt-BR"/>
        </w:rPr>
        <mc:AlternateContent>
          <mc:Choice Requires="wps">
            <w:drawing>
              <wp:anchor distT="0" distB="0" distL="114300" distR="114300" simplePos="0" relativeHeight="251719168" behindDoc="0" locked="0" layoutInCell="1" allowOverlap="1" wp14:anchorId="121C648C" wp14:editId="085A5BB7">
                <wp:simplePos x="0" y="0"/>
                <wp:positionH relativeFrom="column">
                  <wp:posOffset>3366770</wp:posOffset>
                </wp:positionH>
                <wp:positionV relativeFrom="paragraph">
                  <wp:posOffset>124460</wp:posOffset>
                </wp:positionV>
                <wp:extent cx="2343150" cy="1247775"/>
                <wp:effectExtent l="0" t="0" r="19050" b="28575"/>
                <wp:wrapNone/>
                <wp:docPr id="3" name="Retângulo 3"/>
                <wp:cNvGraphicFramePr/>
                <a:graphic xmlns:a="http://schemas.openxmlformats.org/drawingml/2006/main">
                  <a:graphicData uri="http://schemas.microsoft.com/office/word/2010/wordprocessingShape">
                    <wps:wsp>
                      <wps:cNvSpPr/>
                      <wps:spPr>
                        <a:xfrm>
                          <a:off x="0" y="0"/>
                          <a:ext cx="2343150" cy="12477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664A093A" w14:textId="77777777" w:rsidR="00AF730C" w:rsidRDefault="00AF730C" w:rsidP="00C53863">
                            <w:r>
                              <w:t>Aprovo o Termo de Referência e Autorizo o Processo Licitatório.</w:t>
                            </w:r>
                          </w:p>
                          <w:p w14:paraId="4150E304" w14:textId="73B19B25" w:rsidR="00AF730C" w:rsidRDefault="00862B29" w:rsidP="00C53863">
                            <w:r>
                              <w:t>Joinville</w:t>
                            </w:r>
                            <w:r w:rsidR="00AF730C">
                              <w:t>, ___/___/______</w:t>
                            </w:r>
                          </w:p>
                          <w:p w14:paraId="5721EE56" w14:textId="77777777" w:rsidR="00AF730C" w:rsidRDefault="00AF730C" w:rsidP="00C5386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21C648C" id="Retângulo 3" o:spid="_x0000_s1032" style="position:absolute;left:0;text-align:left;margin-left:265.1pt;margin-top:9.8pt;width:184.5pt;height:98.2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" fillcolor="white [3201]" strokecolor="#f79646 [3209]" strokeweight="2pt">
                <v:textbox>
                  <w:txbxContent>
                    <w:p w14:paraId="664A093A" w14:textId="77777777" w:rsidR="00AF730C" w:rsidRDefault="00AF730C" w:rsidP="00C53863">
                      <w:r>
                        <w:t>Aprovo o Termo de Referência e Autorizo o Processo Licitatório.</w:t>
                      </w:r>
                    </w:p>
                    <w:p w14:paraId="4150E304" w14:textId="73B19B25" w:rsidR="00AF730C" w:rsidRDefault="00862B29" w:rsidP="00C53863">
                      <w:r>
                        <w:t>Joinville</w:t>
                      </w:r>
                      <w:r w:rsidR="00AF730C">
                        <w:t>, ___/___/______</w:t>
                      </w:r>
                    </w:p>
                    <w:p w14:paraId="5721EE56" w14:textId="77777777" w:rsidR="00AF730C" w:rsidRDefault="00AF730C" w:rsidP="00C53863">
                      <w:pPr>
                        <w:jc w:val="center"/>
                      </w:pPr>
                    </w:p>
                  </w:txbxContent>
                </v:textbox>
              </v:rect>
            </w:pict>
          </mc:Fallback>
        </mc:AlternateContent>
      </w:r>
    </w:p>
    <w:p w14:paraId="41091B51" w14:textId="77777777" w:rsidR="00C53863" w:rsidRPr="009577ED" w:rsidRDefault="00C53863" w:rsidP="00C53863">
      <w:pPr>
        <w:tabs>
          <w:tab w:val="left" w:pos="0"/>
        </w:tabs>
        <w:spacing w:after="0" w:line="240" w:lineRule="auto"/>
        <w:ind w:firstLine="902"/>
        <w:jc w:val="center"/>
        <w:rPr>
          <w:rFonts w:asciiTheme="minorHAnsi" w:hAnsiTheme="minorHAnsi" w:cs="Arial"/>
          <w:b/>
          <w:bCs/>
          <w:sz w:val="24"/>
          <w:szCs w:val="44"/>
          <w:lang w:eastAsia="pt-BR"/>
        </w:rPr>
      </w:pPr>
    </w:p>
    <w:p w14:paraId="1569BBA2" w14:textId="77777777" w:rsidR="00C53863" w:rsidRPr="009577ED" w:rsidRDefault="00C53863" w:rsidP="00C53863">
      <w:pPr>
        <w:suppressAutoHyphens/>
        <w:autoSpaceDE w:val="0"/>
        <w:autoSpaceDN w:val="0"/>
        <w:adjustRightInd w:val="0"/>
        <w:spacing w:after="0" w:line="240" w:lineRule="auto"/>
        <w:jc w:val="both"/>
        <w:rPr>
          <w:rFonts w:asciiTheme="minorHAnsi" w:hAnsiTheme="minorHAnsi"/>
          <w:color w:val="000000"/>
          <w:sz w:val="24"/>
          <w:szCs w:val="24"/>
          <w:lang w:eastAsia="pt-BR"/>
        </w:rPr>
      </w:pPr>
    </w:p>
    <w:p w14:paraId="144FFB17"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5B604E89"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18B1CBEB"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77E8AA4B" w14:textId="77777777" w:rsidR="00C53863" w:rsidRPr="009577ED" w:rsidRDefault="00C53863" w:rsidP="00C53863">
      <w:pPr>
        <w:spacing w:after="0" w:line="240" w:lineRule="auto"/>
        <w:jc w:val="center"/>
        <w:rPr>
          <w:rFonts w:asciiTheme="minorHAnsi" w:hAnsiTheme="minorHAnsi" w:cs="Arial"/>
          <w:sz w:val="24"/>
          <w:szCs w:val="20"/>
          <w:lang w:eastAsia="pt-BR"/>
        </w:rPr>
      </w:pPr>
    </w:p>
    <w:p w14:paraId="6E521D96" w14:textId="77777777" w:rsidR="00C83972" w:rsidRPr="009577ED" w:rsidRDefault="00C83972" w:rsidP="0009709F">
      <w:pPr>
        <w:spacing w:after="0" w:line="240" w:lineRule="auto"/>
        <w:jc w:val="both"/>
        <w:rPr>
          <w:rFonts w:asciiTheme="minorHAnsi" w:hAnsiTheme="minorHAnsi" w:cs="Calibri"/>
          <w:sz w:val="24"/>
          <w:szCs w:val="24"/>
        </w:rPr>
      </w:pPr>
    </w:p>
    <w:p w14:paraId="62F5976A" w14:textId="7A00C2A0" w:rsidR="009931D9" w:rsidRDefault="009931D9" w:rsidP="00677A29">
      <w:pPr>
        <w:spacing w:after="0" w:line="240" w:lineRule="auto"/>
        <w:rPr>
          <w:rFonts w:asciiTheme="minorHAnsi" w:hAnsiTheme="minorHAnsi" w:cs="Calibri"/>
          <w:sz w:val="24"/>
          <w:szCs w:val="24"/>
        </w:rPr>
      </w:pPr>
    </w:p>
    <w:p w14:paraId="0A3779F3" w14:textId="77777777" w:rsidR="00677A29" w:rsidRDefault="00677A29" w:rsidP="00677A29">
      <w:pPr>
        <w:spacing w:after="0" w:line="240" w:lineRule="auto"/>
        <w:rPr>
          <w:rFonts w:asciiTheme="minorHAnsi" w:hAnsiTheme="minorHAnsi" w:cs="Calibri"/>
          <w:sz w:val="24"/>
          <w:szCs w:val="24"/>
        </w:rPr>
      </w:pPr>
    </w:p>
    <w:p w14:paraId="0D4E22A4" w14:textId="77777777" w:rsidR="00677A29" w:rsidRDefault="00677A29" w:rsidP="00677A29">
      <w:pPr>
        <w:spacing w:after="0" w:line="240" w:lineRule="auto"/>
        <w:rPr>
          <w:rFonts w:asciiTheme="minorHAnsi" w:hAnsiTheme="minorHAnsi" w:cs="Calibri"/>
          <w:sz w:val="24"/>
          <w:szCs w:val="24"/>
        </w:rPr>
      </w:pPr>
    </w:p>
    <w:p w14:paraId="0993AC5F" w14:textId="77777777" w:rsidR="00677A29" w:rsidRDefault="00677A29" w:rsidP="00677A29">
      <w:pPr>
        <w:spacing w:after="0" w:line="240" w:lineRule="auto"/>
        <w:rPr>
          <w:rFonts w:asciiTheme="minorHAnsi" w:hAnsiTheme="minorHAnsi" w:cs="Calibri"/>
          <w:sz w:val="24"/>
          <w:szCs w:val="24"/>
        </w:rPr>
      </w:pPr>
    </w:p>
    <w:p w14:paraId="0148743C" w14:textId="77777777" w:rsidR="00677A29" w:rsidRDefault="00677A29" w:rsidP="00677A29">
      <w:pPr>
        <w:spacing w:after="0" w:line="240" w:lineRule="auto"/>
        <w:rPr>
          <w:rFonts w:asciiTheme="minorHAnsi" w:hAnsiTheme="minorHAnsi" w:cs="Calibri"/>
          <w:sz w:val="24"/>
          <w:szCs w:val="24"/>
        </w:rPr>
      </w:pPr>
    </w:p>
    <w:p w14:paraId="539FCC5B" w14:textId="77777777" w:rsidR="00677A29" w:rsidRDefault="00677A29" w:rsidP="00677A29">
      <w:pPr>
        <w:spacing w:after="0" w:line="240" w:lineRule="auto"/>
        <w:rPr>
          <w:rFonts w:asciiTheme="minorHAnsi" w:hAnsiTheme="minorHAnsi" w:cs="Calibri"/>
          <w:sz w:val="24"/>
          <w:szCs w:val="24"/>
        </w:rPr>
      </w:pPr>
    </w:p>
    <w:p w14:paraId="346F9F7E" w14:textId="77777777" w:rsidR="00677A29" w:rsidRDefault="00677A29" w:rsidP="00677A29">
      <w:pPr>
        <w:spacing w:after="0" w:line="240" w:lineRule="auto"/>
        <w:rPr>
          <w:rFonts w:asciiTheme="minorHAnsi" w:hAnsiTheme="minorHAnsi" w:cs="Calibri"/>
          <w:sz w:val="24"/>
          <w:szCs w:val="24"/>
        </w:rPr>
      </w:pPr>
    </w:p>
    <w:p w14:paraId="39468150" w14:textId="77777777" w:rsidR="00677A29" w:rsidRDefault="00677A29" w:rsidP="00677A29">
      <w:pPr>
        <w:spacing w:after="0" w:line="240" w:lineRule="auto"/>
        <w:rPr>
          <w:rFonts w:asciiTheme="minorHAnsi" w:hAnsiTheme="minorHAnsi" w:cs="Calibri"/>
          <w:sz w:val="24"/>
          <w:szCs w:val="24"/>
        </w:rPr>
      </w:pPr>
    </w:p>
    <w:p w14:paraId="60DB9A0D" w14:textId="77777777" w:rsidR="00677A29" w:rsidRDefault="00677A29" w:rsidP="00677A29">
      <w:pPr>
        <w:spacing w:after="0" w:line="240" w:lineRule="auto"/>
        <w:rPr>
          <w:rFonts w:asciiTheme="minorHAnsi" w:hAnsiTheme="minorHAnsi" w:cs="Calibri"/>
          <w:sz w:val="24"/>
          <w:szCs w:val="24"/>
        </w:rPr>
      </w:pPr>
    </w:p>
    <w:p w14:paraId="63B1C335" w14:textId="77777777" w:rsidR="00677A29" w:rsidRDefault="00677A29" w:rsidP="00677A29">
      <w:pPr>
        <w:spacing w:after="0" w:line="240" w:lineRule="auto"/>
        <w:rPr>
          <w:rFonts w:asciiTheme="minorHAnsi" w:hAnsiTheme="minorHAnsi" w:cs="Calibri"/>
          <w:sz w:val="24"/>
          <w:szCs w:val="24"/>
        </w:rPr>
      </w:pPr>
    </w:p>
    <w:p w14:paraId="359AA3F8" w14:textId="77777777" w:rsidR="00677A29" w:rsidRDefault="00677A29" w:rsidP="00677A29">
      <w:pPr>
        <w:spacing w:after="0" w:line="240" w:lineRule="auto"/>
        <w:rPr>
          <w:rFonts w:asciiTheme="minorHAnsi" w:hAnsiTheme="minorHAnsi" w:cs="Calibri"/>
          <w:sz w:val="24"/>
          <w:szCs w:val="24"/>
        </w:rPr>
      </w:pPr>
    </w:p>
    <w:p w14:paraId="08912129" w14:textId="77777777" w:rsidR="00677A29" w:rsidRPr="00677A29" w:rsidRDefault="00677A29" w:rsidP="00677A29">
      <w:pPr>
        <w:spacing w:after="0" w:line="240" w:lineRule="auto"/>
        <w:rPr>
          <w:rFonts w:asciiTheme="minorHAnsi" w:hAnsiTheme="minorHAnsi" w:cs="Calibri"/>
          <w:sz w:val="24"/>
          <w:szCs w:val="24"/>
        </w:rPr>
      </w:pPr>
    </w:p>
    <w:p w14:paraId="5A4EC90D" w14:textId="19029B3E" w:rsidR="00136C02" w:rsidRDefault="00136C02" w:rsidP="00136C02">
      <w:pPr>
        <w:rPr>
          <w:rFonts w:asciiTheme="minorHAnsi" w:hAnsiTheme="minorHAnsi"/>
          <w:lang w:eastAsia="pt-BR"/>
        </w:rPr>
      </w:pPr>
    </w:p>
    <w:p w14:paraId="1B83D47D" w14:textId="025DC7E0" w:rsidR="00136C02" w:rsidRPr="009577ED" w:rsidRDefault="00136C02" w:rsidP="00136C02">
      <w:pPr>
        <w:rPr>
          <w:rFonts w:asciiTheme="minorHAnsi" w:hAnsiTheme="minorHAnsi"/>
          <w:lang w:eastAsia="pt-BR"/>
        </w:rPr>
      </w:pPr>
    </w:p>
    <w:p w14:paraId="2B7B6DF1" w14:textId="62C996BE" w:rsidR="00136C02" w:rsidRPr="009577ED" w:rsidRDefault="00136C02" w:rsidP="00136C02">
      <w:pPr>
        <w:pStyle w:val="Ttulo1"/>
        <w:jc w:val="center"/>
        <w:rPr>
          <w:rFonts w:asciiTheme="minorHAnsi" w:hAnsiTheme="minorHAnsi"/>
          <w:sz w:val="48"/>
          <w:szCs w:val="52"/>
        </w:rPr>
      </w:pPr>
      <w:r w:rsidRPr="009577ED">
        <w:rPr>
          <w:rFonts w:asciiTheme="minorHAnsi" w:hAnsiTheme="minorHAnsi"/>
          <w:noProof/>
          <w:sz w:val="24"/>
          <w:szCs w:val="24"/>
        </w:rPr>
        <mc:AlternateContent>
          <mc:Choice Requires="wps">
            <w:drawing>
              <wp:anchor distT="0" distB="0" distL="114300" distR="114300" simplePos="0" relativeHeight="251723264" behindDoc="1" locked="0" layoutInCell="1" allowOverlap="1" wp14:anchorId="55C90B52" wp14:editId="6B1B9B61">
                <wp:simplePos x="0" y="0"/>
                <wp:positionH relativeFrom="column">
                  <wp:posOffset>5881370</wp:posOffset>
                </wp:positionH>
                <wp:positionV relativeFrom="paragraph">
                  <wp:posOffset>87630</wp:posOffset>
                </wp:positionV>
                <wp:extent cx="669290" cy="3120390"/>
                <wp:effectExtent l="0" t="0" r="16510" b="22860"/>
                <wp:wrapNone/>
                <wp:docPr id="1" name="Caixa de texto 1"/>
                <wp:cNvGraphicFramePr/>
                <a:graphic xmlns:a="http://schemas.openxmlformats.org/drawingml/2006/main">
                  <a:graphicData uri="http://schemas.microsoft.com/office/word/2010/wordprocessingShape">
                    <wps:wsp>
                      <wps:cNvSpPr txBox="1"/>
                      <wps:spPr>
                        <a:xfrm>
                          <a:off x="0" y="0"/>
                          <a:ext cx="669290" cy="312039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678479D7" w14:textId="15954E88" w:rsidR="00136C02" w:rsidRDefault="00136C02" w:rsidP="00136C02">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DESIGNAÇÃO PREGOEIRO</w:t>
                            </w:r>
                          </w:p>
                          <w:p w14:paraId="604320DE" w14:textId="77777777" w:rsidR="00136C02" w:rsidRDefault="00136C02" w:rsidP="00136C02">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C90B52" id="Caixa de texto 1" o:spid="_x0000_s1033" type="#_x0000_t202" style="position:absolute;left:0;text-align:left;margin-left:463.1pt;margin-top:6.9pt;width:52.7pt;height:245.7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" fillcolor="#a6a6a6" strokecolor="windowText" strokeweight="2pt">
                <v:textbox style="layout-flow:vertical;mso-layout-flow-alt:bottom-to-top">
                  <w:txbxContent>
                    <w:p w14:paraId="678479D7" w14:textId="15954E88" w:rsidR="00136C02" w:rsidRDefault="00136C02" w:rsidP="00136C02">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DESIGNAÇÃO PREGOEIRO</w:t>
                      </w:r>
                    </w:p>
                    <w:p w14:paraId="604320DE" w14:textId="77777777" w:rsidR="00136C02" w:rsidRDefault="00136C02" w:rsidP="00136C02">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Pr>
          <w:rFonts w:asciiTheme="minorHAnsi" w:hAnsiTheme="minorHAnsi"/>
          <w:sz w:val="48"/>
          <w:szCs w:val="52"/>
        </w:rPr>
        <w:t>PORTARIA DE PREGOEIRO</w:t>
      </w:r>
    </w:p>
    <w:p w14:paraId="6CC8EC1D" w14:textId="77777777" w:rsidR="00F91E66" w:rsidRDefault="00136C02" w:rsidP="00F91E66">
      <w:pPr>
        <w:pStyle w:val="Ttulo1"/>
        <w:jc w:val="center"/>
        <w:rPr>
          <w:rFonts w:asciiTheme="minorHAnsi" w:hAnsiTheme="minorHAnsi"/>
          <w:sz w:val="48"/>
          <w:szCs w:val="44"/>
        </w:rPr>
      </w:pPr>
      <w:r w:rsidRPr="009577ED">
        <w:rPr>
          <w:rFonts w:asciiTheme="minorHAnsi" w:hAnsiTheme="minorHAnsi"/>
          <w:sz w:val="48"/>
          <w:szCs w:val="44"/>
        </w:rPr>
        <w:br w:type="page"/>
      </w:r>
    </w:p>
    <w:p w14:paraId="5472ABC9" w14:textId="77777777" w:rsidR="00F91E66" w:rsidRDefault="00F91E66" w:rsidP="00F91E66">
      <w:pPr>
        <w:pStyle w:val="Ttulo1"/>
        <w:jc w:val="center"/>
        <w:rPr>
          <w:rFonts w:asciiTheme="minorHAnsi" w:hAnsiTheme="minorHAnsi"/>
          <w:sz w:val="48"/>
          <w:szCs w:val="44"/>
        </w:rPr>
      </w:pPr>
    </w:p>
    <w:p w14:paraId="4E3531EF" w14:textId="77777777" w:rsidR="00F91E66" w:rsidRDefault="00F91E66" w:rsidP="00F91E66">
      <w:pPr>
        <w:pStyle w:val="Ttulo1"/>
        <w:jc w:val="center"/>
        <w:rPr>
          <w:rFonts w:asciiTheme="minorHAnsi" w:hAnsiTheme="minorHAnsi"/>
          <w:sz w:val="48"/>
          <w:szCs w:val="44"/>
        </w:rPr>
      </w:pPr>
    </w:p>
    <w:p w14:paraId="69C97796" w14:textId="77777777" w:rsidR="00F91E66" w:rsidRDefault="00F91E66" w:rsidP="00F91E66">
      <w:pPr>
        <w:pStyle w:val="Ttulo1"/>
        <w:jc w:val="center"/>
        <w:rPr>
          <w:rFonts w:asciiTheme="minorHAnsi" w:hAnsiTheme="minorHAnsi"/>
          <w:sz w:val="48"/>
          <w:szCs w:val="44"/>
        </w:rPr>
      </w:pPr>
    </w:p>
    <w:p w14:paraId="70FDA68E" w14:textId="77777777" w:rsidR="00F91E66" w:rsidRDefault="00F91E66" w:rsidP="00F91E66">
      <w:pPr>
        <w:pStyle w:val="Ttulo1"/>
        <w:jc w:val="center"/>
        <w:rPr>
          <w:rFonts w:asciiTheme="minorHAnsi" w:hAnsiTheme="minorHAnsi"/>
          <w:sz w:val="48"/>
          <w:szCs w:val="44"/>
        </w:rPr>
      </w:pPr>
    </w:p>
    <w:p w14:paraId="081CFF60" w14:textId="73170047" w:rsidR="00F91E66" w:rsidRPr="009577ED" w:rsidRDefault="00F91E66" w:rsidP="00F91E66">
      <w:pPr>
        <w:pStyle w:val="Ttulo1"/>
        <w:jc w:val="center"/>
        <w:rPr>
          <w:rFonts w:asciiTheme="minorHAnsi" w:hAnsiTheme="minorHAnsi"/>
          <w:sz w:val="48"/>
          <w:szCs w:val="52"/>
        </w:rPr>
      </w:pPr>
      <w:r w:rsidRPr="009577ED">
        <w:rPr>
          <w:rFonts w:asciiTheme="minorHAnsi" w:hAnsiTheme="minorHAnsi"/>
          <w:noProof/>
          <w:sz w:val="24"/>
          <w:szCs w:val="24"/>
        </w:rPr>
        <mc:AlternateContent>
          <mc:Choice Requires="wps">
            <w:drawing>
              <wp:anchor distT="0" distB="0" distL="114300" distR="114300" simplePos="0" relativeHeight="251747840" behindDoc="1" locked="0" layoutInCell="1" allowOverlap="1" wp14:anchorId="5B7DAA97" wp14:editId="7F063CD7">
                <wp:simplePos x="0" y="0"/>
                <wp:positionH relativeFrom="column">
                  <wp:posOffset>5881370</wp:posOffset>
                </wp:positionH>
                <wp:positionV relativeFrom="paragraph">
                  <wp:posOffset>87630</wp:posOffset>
                </wp:positionV>
                <wp:extent cx="669290" cy="3120390"/>
                <wp:effectExtent l="0" t="0" r="16510" b="22860"/>
                <wp:wrapNone/>
                <wp:docPr id="2" name="Caixa de texto 2"/>
                <wp:cNvGraphicFramePr/>
                <a:graphic xmlns:a="http://schemas.openxmlformats.org/drawingml/2006/main">
                  <a:graphicData uri="http://schemas.microsoft.com/office/word/2010/wordprocessingShape">
                    <wps:wsp>
                      <wps:cNvSpPr txBox="1"/>
                      <wps:spPr>
                        <a:xfrm>
                          <a:off x="0" y="0"/>
                          <a:ext cx="669290" cy="312039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675BFCA0" w14:textId="2B12DEF2" w:rsidR="00F91E66" w:rsidRDefault="00AF508D" w:rsidP="00F91E66">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PORTARIA DIRETOR</w:t>
                            </w:r>
                          </w:p>
                          <w:p w14:paraId="4EF78102" w14:textId="77777777" w:rsidR="00F91E66" w:rsidRDefault="00F91E66" w:rsidP="00F91E66">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DAA97" id="Caixa de texto 2" o:spid="_x0000_s1034" type="#_x0000_t202" style="position:absolute;left:0;text-align:left;margin-left:463.1pt;margin-top:6.9pt;width:52.7pt;height:245.7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" fillcolor="#a6a6a6" strokecolor="windowText" strokeweight="2pt">
                <v:textbox style="layout-flow:vertical;mso-layout-flow-alt:bottom-to-top">
                  <w:txbxContent>
                    <w:p w14:paraId="675BFCA0" w14:textId="2B12DEF2" w:rsidR="00F91E66" w:rsidRDefault="00AF508D" w:rsidP="00F91E66">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PORTARIA DIRETOR</w:t>
                      </w:r>
                    </w:p>
                    <w:p w14:paraId="4EF78102" w14:textId="77777777" w:rsidR="00F91E66" w:rsidRDefault="00F91E66" w:rsidP="00F91E66">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Pr>
          <w:rFonts w:asciiTheme="minorHAnsi" w:hAnsiTheme="minorHAnsi"/>
          <w:sz w:val="48"/>
          <w:szCs w:val="52"/>
        </w:rPr>
        <w:t>PORTARIA DELEGANDO PODERES AO DIRETOR GERAL DO CENTRO</w:t>
      </w:r>
    </w:p>
    <w:p w14:paraId="393588AC" w14:textId="42BD09DC" w:rsidR="00F91E66" w:rsidRDefault="00F91E66" w:rsidP="00136C02">
      <w:pPr>
        <w:spacing w:after="0" w:line="240" w:lineRule="auto"/>
        <w:rPr>
          <w:rFonts w:asciiTheme="minorHAnsi" w:hAnsiTheme="minorHAnsi" w:cs="Arial"/>
          <w:b/>
          <w:bCs/>
          <w:sz w:val="48"/>
          <w:szCs w:val="44"/>
          <w:lang w:eastAsia="pt-BR"/>
        </w:rPr>
      </w:pPr>
    </w:p>
    <w:p w14:paraId="69301915" w14:textId="77777777" w:rsidR="00136C02" w:rsidRDefault="00136C02" w:rsidP="00136C02">
      <w:pPr>
        <w:spacing w:after="0" w:line="240" w:lineRule="auto"/>
        <w:rPr>
          <w:rFonts w:asciiTheme="minorHAnsi" w:hAnsiTheme="minorHAnsi" w:cs="Arial"/>
          <w:b/>
          <w:bCs/>
          <w:sz w:val="48"/>
          <w:szCs w:val="44"/>
          <w:lang w:eastAsia="pt-BR"/>
        </w:rPr>
      </w:pPr>
    </w:p>
    <w:p w14:paraId="1D24CB68" w14:textId="77777777" w:rsidR="00136C02" w:rsidRDefault="00136C02" w:rsidP="00136C02">
      <w:pPr>
        <w:spacing w:after="0" w:line="240" w:lineRule="auto"/>
        <w:rPr>
          <w:rFonts w:asciiTheme="minorHAnsi" w:hAnsiTheme="minorHAnsi" w:cs="Arial"/>
          <w:b/>
          <w:bCs/>
          <w:sz w:val="48"/>
          <w:szCs w:val="44"/>
          <w:lang w:eastAsia="pt-BR"/>
        </w:rPr>
      </w:pPr>
    </w:p>
    <w:p w14:paraId="279C0F4D" w14:textId="77777777" w:rsidR="00136C02" w:rsidRDefault="00136C02" w:rsidP="00136C02">
      <w:pPr>
        <w:spacing w:after="0" w:line="240" w:lineRule="auto"/>
        <w:rPr>
          <w:rFonts w:asciiTheme="minorHAnsi" w:hAnsiTheme="minorHAnsi" w:cs="Arial"/>
          <w:b/>
          <w:bCs/>
          <w:sz w:val="48"/>
          <w:szCs w:val="44"/>
          <w:lang w:eastAsia="pt-BR"/>
        </w:rPr>
      </w:pPr>
    </w:p>
    <w:p w14:paraId="2903D17E" w14:textId="77777777" w:rsidR="00136C02" w:rsidRDefault="00136C02" w:rsidP="00136C02">
      <w:pPr>
        <w:spacing w:after="0" w:line="240" w:lineRule="auto"/>
        <w:rPr>
          <w:rFonts w:asciiTheme="minorHAnsi" w:hAnsiTheme="minorHAnsi" w:cs="Arial"/>
          <w:b/>
          <w:bCs/>
          <w:sz w:val="48"/>
          <w:szCs w:val="44"/>
          <w:lang w:eastAsia="pt-BR"/>
        </w:rPr>
      </w:pPr>
    </w:p>
    <w:p w14:paraId="64AE0535" w14:textId="77777777" w:rsidR="00136C02" w:rsidRDefault="00136C02" w:rsidP="00136C02">
      <w:pPr>
        <w:rPr>
          <w:rFonts w:asciiTheme="minorHAnsi" w:hAnsiTheme="minorHAnsi"/>
          <w:lang w:eastAsia="pt-BR"/>
        </w:rPr>
      </w:pPr>
    </w:p>
    <w:p w14:paraId="030AB798" w14:textId="77777777" w:rsidR="00136C02" w:rsidRPr="009577ED" w:rsidRDefault="00136C02" w:rsidP="00136C02">
      <w:pPr>
        <w:rPr>
          <w:rFonts w:asciiTheme="minorHAnsi" w:hAnsiTheme="minorHAnsi"/>
          <w:lang w:eastAsia="pt-BR"/>
        </w:rPr>
      </w:pPr>
    </w:p>
    <w:p w14:paraId="234D6FDB" w14:textId="77777777" w:rsidR="00F91E66" w:rsidRDefault="00F91E66" w:rsidP="00136C02">
      <w:pPr>
        <w:pStyle w:val="Ttulo1"/>
        <w:jc w:val="center"/>
        <w:rPr>
          <w:rFonts w:asciiTheme="minorHAnsi" w:hAnsiTheme="minorHAnsi"/>
          <w:sz w:val="48"/>
          <w:szCs w:val="52"/>
        </w:rPr>
      </w:pPr>
      <w:r>
        <w:rPr>
          <w:rFonts w:asciiTheme="minorHAnsi" w:hAnsiTheme="minorHAnsi"/>
          <w:sz w:val="48"/>
          <w:szCs w:val="52"/>
        </w:rPr>
        <w:br w:type="page"/>
      </w:r>
    </w:p>
    <w:p w14:paraId="7B5BAC94" w14:textId="77777777" w:rsidR="008516DD" w:rsidRDefault="008516DD" w:rsidP="00136C02">
      <w:pPr>
        <w:pStyle w:val="Ttulo1"/>
        <w:jc w:val="center"/>
        <w:rPr>
          <w:rFonts w:asciiTheme="minorHAnsi" w:hAnsiTheme="minorHAnsi"/>
          <w:sz w:val="48"/>
          <w:szCs w:val="52"/>
        </w:rPr>
      </w:pPr>
    </w:p>
    <w:p w14:paraId="06F8AFE4" w14:textId="77777777" w:rsidR="008516DD" w:rsidRDefault="008516DD" w:rsidP="00136C02">
      <w:pPr>
        <w:pStyle w:val="Ttulo1"/>
        <w:jc w:val="center"/>
        <w:rPr>
          <w:rFonts w:asciiTheme="minorHAnsi" w:hAnsiTheme="minorHAnsi"/>
          <w:sz w:val="48"/>
          <w:szCs w:val="52"/>
        </w:rPr>
      </w:pPr>
    </w:p>
    <w:p w14:paraId="0D8076B4" w14:textId="77777777" w:rsidR="008516DD" w:rsidRDefault="008516DD" w:rsidP="00136C02">
      <w:pPr>
        <w:pStyle w:val="Ttulo1"/>
        <w:jc w:val="center"/>
        <w:rPr>
          <w:rFonts w:asciiTheme="minorHAnsi" w:hAnsiTheme="minorHAnsi"/>
          <w:sz w:val="48"/>
          <w:szCs w:val="52"/>
        </w:rPr>
      </w:pPr>
    </w:p>
    <w:p w14:paraId="4D3206ED" w14:textId="7B6315EF" w:rsidR="00136C02" w:rsidRPr="009577ED" w:rsidRDefault="00136C02" w:rsidP="00136C02">
      <w:pPr>
        <w:pStyle w:val="Ttulo1"/>
        <w:jc w:val="center"/>
        <w:rPr>
          <w:rFonts w:asciiTheme="minorHAnsi" w:hAnsiTheme="minorHAnsi"/>
          <w:sz w:val="48"/>
          <w:szCs w:val="52"/>
        </w:rPr>
      </w:pPr>
      <w:r>
        <w:rPr>
          <w:rFonts w:asciiTheme="minorHAnsi" w:hAnsiTheme="minorHAnsi"/>
          <w:sz w:val="48"/>
          <w:szCs w:val="52"/>
        </w:rPr>
        <w:t>MINUTA DE EDITAL</w:t>
      </w:r>
    </w:p>
    <w:p w14:paraId="1340A199" w14:textId="77777777" w:rsidR="00136C02" w:rsidRPr="009577ED" w:rsidRDefault="00136C02" w:rsidP="00136C02">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25312" behindDoc="1" locked="0" layoutInCell="1" allowOverlap="1" wp14:anchorId="3184197D" wp14:editId="33D29F03">
                <wp:simplePos x="0" y="0"/>
                <wp:positionH relativeFrom="column">
                  <wp:posOffset>5881370</wp:posOffset>
                </wp:positionH>
                <wp:positionV relativeFrom="paragraph">
                  <wp:posOffset>1064895</wp:posOffset>
                </wp:positionV>
                <wp:extent cx="669290" cy="1711249"/>
                <wp:effectExtent l="0" t="0" r="16510" b="22860"/>
                <wp:wrapNone/>
                <wp:docPr id="6" name="Caixa de texto 6"/>
                <wp:cNvGraphicFramePr/>
                <a:graphic xmlns:a="http://schemas.openxmlformats.org/drawingml/2006/main">
                  <a:graphicData uri="http://schemas.microsoft.com/office/word/2010/wordprocessingShape">
                    <wps:wsp>
                      <wps:cNvSpPr txBox="1"/>
                      <wps:spPr>
                        <a:xfrm>
                          <a:off x="0" y="0"/>
                          <a:ext cx="669290" cy="1711249"/>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1F1867F4" w14:textId="3792DB99" w:rsidR="00136C02" w:rsidRDefault="00136C02" w:rsidP="00136C02">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EDITAL</w:t>
                            </w:r>
                          </w:p>
                          <w:p w14:paraId="0658AF45" w14:textId="77777777" w:rsidR="00136C02" w:rsidRDefault="00136C02" w:rsidP="00136C02">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4197D" id="Caixa de texto 6" o:spid="_x0000_s1035" type="#_x0000_t202" style="position:absolute;margin-left:463.1pt;margin-top:83.85pt;width:52.7pt;height:134.7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" fillcolor="#a6a6a6" strokecolor="windowText" strokeweight="2pt">
                <v:textbox style="layout-flow:vertical;mso-layout-flow-alt:bottom-to-top">
                  <w:txbxContent>
                    <w:p w14:paraId="1F1867F4" w14:textId="3792DB99" w:rsidR="00136C02" w:rsidRDefault="00136C02" w:rsidP="00136C02">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EDITAL</w:t>
                      </w:r>
                    </w:p>
                    <w:p w14:paraId="0658AF45" w14:textId="77777777" w:rsidR="00136C02" w:rsidRDefault="00136C02" w:rsidP="00136C02">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1288A46B" w14:textId="77777777" w:rsidR="00136C02" w:rsidRPr="009577ED" w:rsidRDefault="00136C02" w:rsidP="00136C02">
      <w:pPr>
        <w:spacing w:after="0" w:line="240" w:lineRule="auto"/>
        <w:rPr>
          <w:rFonts w:asciiTheme="minorHAnsi" w:hAnsiTheme="minorHAnsi" w:cs="Arial"/>
          <w:b/>
          <w:bCs/>
          <w:sz w:val="48"/>
          <w:szCs w:val="44"/>
          <w:lang w:eastAsia="pt-BR"/>
        </w:rPr>
      </w:pPr>
    </w:p>
    <w:p w14:paraId="02BE9EC5" w14:textId="77777777" w:rsidR="009931D9" w:rsidRPr="009C24AD" w:rsidRDefault="009931D9" w:rsidP="009931D9">
      <w:pPr>
        <w:rPr>
          <w:rFonts w:asciiTheme="minorHAnsi" w:hAnsiTheme="minorHAnsi"/>
          <w:lang w:eastAsia="pt-BR"/>
        </w:rPr>
      </w:pPr>
    </w:p>
    <w:p w14:paraId="65DD9633" w14:textId="77777777" w:rsidR="009931D9" w:rsidRDefault="009931D9" w:rsidP="009931D9">
      <w:pPr>
        <w:rPr>
          <w:rFonts w:asciiTheme="minorHAnsi" w:hAnsiTheme="minorHAnsi"/>
          <w:lang w:eastAsia="pt-BR"/>
        </w:rPr>
      </w:pPr>
    </w:p>
    <w:p w14:paraId="17FF5E4B" w14:textId="77777777" w:rsidR="00136C02" w:rsidRDefault="00136C02" w:rsidP="009931D9">
      <w:pPr>
        <w:rPr>
          <w:rFonts w:asciiTheme="minorHAnsi" w:hAnsiTheme="minorHAnsi"/>
          <w:lang w:eastAsia="pt-BR"/>
        </w:rPr>
      </w:pPr>
    </w:p>
    <w:p w14:paraId="3AD11154" w14:textId="77777777" w:rsidR="00136C02" w:rsidRDefault="00136C02" w:rsidP="009931D9">
      <w:pPr>
        <w:rPr>
          <w:rFonts w:asciiTheme="minorHAnsi" w:hAnsiTheme="minorHAnsi"/>
          <w:lang w:eastAsia="pt-BR"/>
        </w:rPr>
      </w:pPr>
    </w:p>
    <w:p w14:paraId="01929232" w14:textId="77777777" w:rsidR="00136C02" w:rsidRDefault="00136C02" w:rsidP="009931D9">
      <w:pPr>
        <w:rPr>
          <w:rFonts w:asciiTheme="minorHAnsi" w:hAnsiTheme="minorHAnsi"/>
          <w:lang w:eastAsia="pt-BR"/>
        </w:rPr>
      </w:pPr>
    </w:p>
    <w:p w14:paraId="6EFF30FF" w14:textId="77777777" w:rsidR="00136C02" w:rsidRPr="009C24AD" w:rsidRDefault="00136C02" w:rsidP="009931D9">
      <w:pPr>
        <w:rPr>
          <w:rFonts w:asciiTheme="minorHAnsi" w:hAnsiTheme="minorHAnsi"/>
          <w:lang w:eastAsia="pt-BR"/>
        </w:rPr>
      </w:pPr>
    </w:p>
    <w:p w14:paraId="67ED296E" w14:textId="4F07A69D" w:rsidR="009931D9" w:rsidRDefault="009931D9" w:rsidP="009931D9">
      <w:pPr>
        <w:pStyle w:val="Ttulo1"/>
        <w:jc w:val="center"/>
        <w:rPr>
          <w:rFonts w:asciiTheme="minorHAnsi" w:hAnsiTheme="minorHAnsi"/>
          <w:b w:val="0"/>
          <w:bCs w:val="0"/>
          <w:sz w:val="48"/>
          <w:szCs w:val="52"/>
        </w:rPr>
      </w:pPr>
      <w:bookmarkStart w:id="9" w:name="_Toc381295498"/>
      <w:r w:rsidRPr="009931D9">
        <w:rPr>
          <w:rFonts w:asciiTheme="minorHAnsi" w:hAnsiTheme="minorHAnsi"/>
          <w:sz w:val="48"/>
          <w:szCs w:val="52"/>
        </w:rPr>
        <w:t xml:space="preserve">DESPACHO IN 008/2011 </w:t>
      </w:r>
      <w:bookmarkEnd w:id="9"/>
    </w:p>
    <w:p w14:paraId="10186F31" w14:textId="77777777" w:rsidR="009931D9" w:rsidRDefault="009931D9" w:rsidP="009931D9">
      <w:pPr>
        <w:pStyle w:val="Ttulo1"/>
        <w:jc w:val="center"/>
        <w:rPr>
          <w:rFonts w:asciiTheme="minorHAnsi" w:hAnsiTheme="minorHAnsi"/>
          <w:sz w:val="48"/>
          <w:szCs w:val="52"/>
        </w:rPr>
      </w:pPr>
    </w:p>
    <w:p w14:paraId="02479680" w14:textId="77777777" w:rsidR="00D865D5" w:rsidRDefault="00D865D5" w:rsidP="00D865D5">
      <w:pPr>
        <w:rPr>
          <w:lang w:eastAsia="pt-BR"/>
        </w:rPr>
      </w:pPr>
    </w:p>
    <w:p w14:paraId="0F6566CC" w14:textId="77777777" w:rsidR="00D865D5" w:rsidRDefault="00D865D5" w:rsidP="00D865D5">
      <w:pPr>
        <w:rPr>
          <w:lang w:eastAsia="pt-BR"/>
        </w:rPr>
      </w:pPr>
    </w:p>
    <w:p w14:paraId="40255FBA" w14:textId="77777777" w:rsidR="00D865D5" w:rsidRDefault="00D865D5" w:rsidP="00D865D5">
      <w:pPr>
        <w:rPr>
          <w:lang w:eastAsia="pt-BR"/>
        </w:rPr>
      </w:pPr>
    </w:p>
    <w:p w14:paraId="74D63537" w14:textId="77777777" w:rsidR="00D865D5" w:rsidRDefault="00D865D5" w:rsidP="00D865D5">
      <w:pPr>
        <w:rPr>
          <w:lang w:eastAsia="pt-BR"/>
        </w:rPr>
      </w:pPr>
    </w:p>
    <w:p w14:paraId="58C4663B" w14:textId="77777777" w:rsidR="00D865D5" w:rsidRDefault="00D865D5" w:rsidP="00D865D5">
      <w:pPr>
        <w:rPr>
          <w:lang w:eastAsia="pt-BR"/>
        </w:rPr>
      </w:pPr>
    </w:p>
    <w:p w14:paraId="0192CAF7" w14:textId="77777777" w:rsidR="00D865D5" w:rsidRDefault="00D865D5" w:rsidP="00D865D5">
      <w:pPr>
        <w:rPr>
          <w:lang w:eastAsia="pt-BR"/>
        </w:rPr>
      </w:pPr>
    </w:p>
    <w:p w14:paraId="439BEAB3" w14:textId="77777777" w:rsidR="00D865D5" w:rsidRDefault="00D865D5" w:rsidP="00BE5F24">
      <w:pPr>
        <w:jc w:val="right"/>
        <w:rPr>
          <w:rFonts w:cs="Calibri"/>
          <w:highlight w:val="yellow"/>
        </w:rPr>
      </w:pPr>
    </w:p>
    <w:p w14:paraId="4F87A679" w14:textId="77777777" w:rsidR="00D865D5" w:rsidRDefault="00D865D5" w:rsidP="00BE5F24">
      <w:pPr>
        <w:jc w:val="right"/>
        <w:rPr>
          <w:rFonts w:cs="Calibri"/>
          <w:highlight w:val="yellow"/>
        </w:rPr>
      </w:pPr>
    </w:p>
    <w:p w14:paraId="220A5ACF" w14:textId="77777777" w:rsidR="00D865D5" w:rsidRDefault="00D865D5" w:rsidP="00BE5F24">
      <w:pPr>
        <w:jc w:val="right"/>
        <w:rPr>
          <w:rFonts w:cs="Calibri"/>
          <w:highlight w:val="yellow"/>
        </w:rPr>
      </w:pPr>
    </w:p>
    <w:p w14:paraId="024A6B6E" w14:textId="77777777" w:rsidR="00D865D5" w:rsidRDefault="00D865D5" w:rsidP="00BE5F24">
      <w:pPr>
        <w:jc w:val="right"/>
        <w:rPr>
          <w:rFonts w:cs="Calibri"/>
          <w:highlight w:val="yellow"/>
        </w:rPr>
      </w:pPr>
    </w:p>
    <w:p w14:paraId="7C07FF39" w14:textId="77777777" w:rsidR="00D865D5" w:rsidRDefault="00D865D5" w:rsidP="00BE5F24">
      <w:pPr>
        <w:jc w:val="right"/>
        <w:rPr>
          <w:rFonts w:cs="Calibri"/>
          <w:highlight w:val="yellow"/>
        </w:rPr>
      </w:pPr>
    </w:p>
    <w:p w14:paraId="59D72A9D" w14:textId="77777777" w:rsidR="00D865D5" w:rsidRDefault="00D865D5" w:rsidP="00BE5F24">
      <w:pPr>
        <w:jc w:val="right"/>
        <w:rPr>
          <w:rFonts w:cs="Calibri"/>
          <w:highlight w:val="yellow"/>
        </w:rPr>
      </w:pPr>
    </w:p>
    <w:p w14:paraId="2E8AB203" w14:textId="77777777" w:rsidR="00D865D5" w:rsidRDefault="00D865D5" w:rsidP="00BE5F24">
      <w:pPr>
        <w:jc w:val="right"/>
        <w:rPr>
          <w:rFonts w:cs="Calibri"/>
          <w:highlight w:val="yellow"/>
        </w:rPr>
      </w:pPr>
    </w:p>
    <w:p w14:paraId="19DBE2ED" w14:textId="77777777" w:rsidR="00D865D5" w:rsidRDefault="00D865D5" w:rsidP="00BE5F24">
      <w:pPr>
        <w:jc w:val="right"/>
        <w:rPr>
          <w:rFonts w:cs="Calibri"/>
          <w:highlight w:val="yellow"/>
        </w:rPr>
      </w:pPr>
    </w:p>
    <w:p w14:paraId="239D5CAA" w14:textId="77777777" w:rsidR="00D865D5" w:rsidRDefault="00D865D5" w:rsidP="00BE5F24">
      <w:pPr>
        <w:jc w:val="right"/>
        <w:rPr>
          <w:rFonts w:cs="Calibri"/>
          <w:highlight w:val="yellow"/>
        </w:rPr>
      </w:pPr>
    </w:p>
    <w:p w14:paraId="66F8B2EF" w14:textId="77777777" w:rsidR="00D865D5" w:rsidRDefault="00D865D5" w:rsidP="00BE5F24">
      <w:pPr>
        <w:jc w:val="right"/>
        <w:rPr>
          <w:rFonts w:cs="Calibri"/>
          <w:highlight w:val="yellow"/>
        </w:rPr>
      </w:pPr>
    </w:p>
    <w:p w14:paraId="39F071DD" w14:textId="4A9113F7" w:rsidR="00337B9E" w:rsidRPr="00FB5101" w:rsidRDefault="00EF350F" w:rsidP="00337B9E">
      <w:pPr>
        <w:jc w:val="right"/>
        <w:rPr>
          <w:rFonts w:cs="Calibri"/>
        </w:rPr>
      </w:pPr>
      <w:bookmarkStart w:id="10" w:name="_GoBack"/>
      <w:bookmarkEnd w:id="10"/>
      <w:r w:rsidRPr="00893A49">
        <w:rPr>
          <w:rFonts w:cs="Calibri"/>
        </w:rPr>
        <w:lastRenderedPageBreak/>
        <w:t xml:space="preserve"> </w:t>
      </w:r>
      <w:r w:rsidR="00337B9E">
        <w:rPr>
          <w:rFonts w:cs="Calibri"/>
          <w:highlight w:val="yellow"/>
        </w:rPr>
        <w:t>Joinville</w:t>
      </w:r>
      <w:r w:rsidR="00337B9E" w:rsidRPr="00136C02">
        <w:rPr>
          <w:rFonts w:cs="Calibri"/>
          <w:highlight w:val="yellow"/>
        </w:rPr>
        <w:t xml:space="preserve">, </w:t>
      </w:r>
      <w:r w:rsidR="00453812">
        <w:rPr>
          <w:rFonts w:cs="Calibri"/>
          <w:highlight w:val="yellow"/>
        </w:rPr>
        <w:t>18</w:t>
      </w:r>
      <w:r w:rsidR="00337B9E" w:rsidRPr="00136C02">
        <w:rPr>
          <w:rFonts w:cs="Calibri"/>
          <w:highlight w:val="yellow"/>
        </w:rPr>
        <w:t xml:space="preserve"> de </w:t>
      </w:r>
      <w:r w:rsidR="00453812">
        <w:rPr>
          <w:rFonts w:cs="Calibri"/>
          <w:highlight w:val="yellow"/>
        </w:rPr>
        <w:t>fevereiro</w:t>
      </w:r>
      <w:r w:rsidR="00337B9E" w:rsidRPr="00136C02">
        <w:rPr>
          <w:rFonts w:cs="Calibri"/>
          <w:highlight w:val="yellow"/>
        </w:rPr>
        <w:t xml:space="preserve"> de 201</w:t>
      </w:r>
      <w:r w:rsidR="00453812">
        <w:rPr>
          <w:rFonts w:cs="Calibri"/>
          <w:highlight w:val="yellow"/>
        </w:rPr>
        <w:t>9</w:t>
      </w:r>
      <w:r w:rsidR="00337B9E" w:rsidRPr="00136C02">
        <w:rPr>
          <w:rFonts w:cs="Calibri"/>
          <w:highlight w:val="yellow"/>
        </w:rPr>
        <w:t>.</w:t>
      </w:r>
    </w:p>
    <w:p w14:paraId="584CEC9F" w14:textId="686C377A" w:rsidR="00337B9E" w:rsidRPr="009577ED" w:rsidRDefault="00337B9E" w:rsidP="00337B9E">
      <w:pPr>
        <w:widowControl w:val="0"/>
        <w:autoSpaceDE w:val="0"/>
        <w:autoSpaceDN w:val="0"/>
        <w:spacing w:after="0" w:line="240" w:lineRule="auto"/>
        <w:rPr>
          <w:rFonts w:asciiTheme="minorHAnsi" w:hAnsiTheme="minorHAnsi"/>
          <w:bCs/>
          <w:sz w:val="24"/>
          <w:szCs w:val="24"/>
          <w:lang w:val="pt-PT"/>
        </w:rPr>
      </w:pPr>
      <w:r w:rsidRPr="00893A49">
        <w:rPr>
          <w:rFonts w:cs="Calibri"/>
        </w:rPr>
        <w:t xml:space="preserve">Processo </w:t>
      </w:r>
      <w:r w:rsidRPr="005E0DBB">
        <w:rPr>
          <w:rFonts w:cs="Calibri"/>
        </w:rPr>
        <w:t xml:space="preserve">SGPE nº </w:t>
      </w:r>
      <w:r w:rsidR="00453812">
        <w:rPr>
          <w:rFonts w:cs="Calibri"/>
        </w:rPr>
        <w:t>936</w:t>
      </w:r>
      <w:r w:rsidRPr="00B80DEB">
        <w:rPr>
          <w:rFonts w:asciiTheme="minorHAnsi" w:hAnsiTheme="minorHAnsi"/>
          <w:bCs/>
          <w:lang w:val="pt-PT"/>
        </w:rPr>
        <w:t>/201</w:t>
      </w:r>
      <w:r w:rsidR="00453812">
        <w:rPr>
          <w:rFonts w:asciiTheme="minorHAnsi" w:hAnsiTheme="minorHAnsi"/>
          <w:bCs/>
          <w:lang w:val="pt-PT"/>
        </w:rPr>
        <w:t>9</w:t>
      </w:r>
    </w:p>
    <w:p w14:paraId="1A1E7897" w14:textId="77777777" w:rsidR="00337B9E" w:rsidRDefault="00337B9E" w:rsidP="00337B9E">
      <w:pPr>
        <w:tabs>
          <w:tab w:val="right" w:pos="8840"/>
        </w:tabs>
        <w:rPr>
          <w:rFonts w:cs="Calibri"/>
        </w:rPr>
      </w:pPr>
      <w:r w:rsidRPr="00FB5101">
        <w:rPr>
          <w:rFonts w:cs="Calibri"/>
        </w:rPr>
        <w:t xml:space="preserve"> </w:t>
      </w:r>
    </w:p>
    <w:p w14:paraId="1E04F0C1" w14:textId="0E8F721F" w:rsidR="00337B9E" w:rsidRDefault="00337B9E" w:rsidP="00337B9E">
      <w:pPr>
        <w:tabs>
          <w:tab w:val="right" w:pos="8840"/>
        </w:tabs>
        <w:ind w:firstLine="1134"/>
        <w:jc w:val="both"/>
        <w:rPr>
          <w:rFonts w:cs="Calibri"/>
        </w:rPr>
      </w:pPr>
      <w:r w:rsidRPr="00FB5101">
        <w:rPr>
          <w:rFonts w:cs="Calibri"/>
        </w:rPr>
        <w:t xml:space="preserve">Diante do que foi juntado aos autos, passou-se a analisar </w:t>
      </w:r>
      <w:r>
        <w:rPr>
          <w:rFonts w:cs="Calibri"/>
        </w:rPr>
        <w:t xml:space="preserve">previamente </w:t>
      </w:r>
      <w:r w:rsidRPr="00FB5101">
        <w:rPr>
          <w:rFonts w:cs="Calibri"/>
        </w:rPr>
        <w:t xml:space="preserve">a conformidade com a </w:t>
      </w:r>
      <w:r w:rsidRPr="00D602BE">
        <w:rPr>
          <w:rFonts w:cs="Calibri"/>
        </w:rPr>
        <w:t>IN nº 008/2011 do processo supracitado, cujo objeto é</w:t>
      </w:r>
      <w:r w:rsidRPr="00D602BE">
        <w:rPr>
          <w:rFonts w:cs="Calibri"/>
          <w:b/>
        </w:rPr>
        <w:t xml:space="preserve"> </w:t>
      </w:r>
      <w:r w:rsidRPr="00767A16">
        <w:rPr>
          <w:rFonts w:cs="Arial"/>
        </w:rPr>
        <w:t>Aquisição</w:t>
      </w:r>
      <w:r>
        <w:rPr>
          <w:rFonts w:cs="Arial"/>
        </w:rPr>
        <w:t xml:space="preserve"> de Gêneros Alimentícios para os Centros CCT/Joinville e CEPLAN/São Bento do Sul da </w:t>
      </w:r>
      <w:proofErr w:type="gramStart"/>
      <w:r>
        <w:rPr>
          <w:rFonts w:cs="Arial"/>
        </w:rPr>
        <w:t>UDESC .</w:t>
      </w:r>
      <w:proofErr w:type="gramEnd"/>
      <w:r>
        <w:rPr>
          <w:rFonts w:cs="Arial"/>
        </w:rPr>
        <w:t xml:space="preserve"> </w:t>
      </w:r>
      <w:r w:rsidRPr="00D602BE">
        <w:rPr>
          <w:rFonts w:cs="Calibri"/>
        </w:rPr>
        <w:t>Verificou-se o seguinte:</w:t>
      </w:r>
    </w:p>
    <w:p w14:paraId="3E94E2EC" w14:textId="77777777" w:rsidR="00337B9E" w:rsidRPr="00431B84" w:rsidRDefault="00337B9E" w:rsidP="00337B9E">
      <w:pPr>
        <w:pStyle w:val="NormalWeb"/>
        <w:spacing w:before="0" w:after="0"/>
        <w:ind w:firstLine="708"/>
        <w:jc w:val="both"/>
        <w:rPr>
          <w:rFonts w:ascii="Calibri" w:hAnsi="Calibri" w:cs="Calibri"/>
        </w:rPr>
      </w:pPr>
    </w:p>
    <w:p w14:paraId="70D24429" w14:textId="77777777" w:rsidR="00337B9E" w:rsidRPr="00FB5101" w:rsidRDefault="00337B9E" w:rsidP="00337B9E">
      <w:pPr>
        <w:pStyle w:val="NormalWeb"/>
        <w:spacing w:before="0" w:after="0"/>
        <w:jc w:val="both"/>
        <w:rPr>
          <w:rFonts w:ascii="Calibri" w:hAnsi="Calibri" w:cs="Calibri"/>
          <w:b/>
          <w:bCs/>
          <w:u w:val="single"/>
        </w:rPr>
      </w:pPr>
      <w:r w:rsidRPr="00FB5101">
        <w:rPr>
          <w:rFonts w:ascii="Calibri" w:hAnsi="Calibri" w:cs="Calibri"/>
          <w:b/>
          <w:bCs/>
          <w:u w:val="single"/>
        </w:rPr>
        <w:t>Encontra-se no processo:</w:t>
      </w:r>
    </w:p>
    <w:p w14:paraId="4D8DBD39" w14:textId="21ECB87C" w:rsidR="00337B9E" w:rsidRPr="007C3F19" w:rsidRDefault="00337B9E" w:rsidP="00337B9E">
      <w:pPr>
        <w:pStyle w:val="NormalWeb"/>
        <w:numPr>
          <w:ilvl w:val="0"/>
          <w:numId w:val="22"/>
        </w:numPr>
        <w:jc w:val="both"/>
        <w:rPr>
          <w:rFonts w:ascii="Calibri" w:hAnsi="Calibri" w:cs="Calibri"/>
        </w:rPr>
      </w:pPr>
      <w:r w:rsidRPr="00FB5101">
        <w:rPr>
          <w:rFonts w:ascii="Calibri" w:hAnsi="Calibri" w:cs="Calibri"/>
        </w:rPr>
        <w:t xml:space="preserve">Justificativa de Interesse Público assinada pelos </w:t>
      </w:r>
      <w:r>
        <w:rPr>
          <w:rFonts w:ascii="Calibri" w:hAnsi="Calibri" w:cs="Calibri"/>
        </w:rPr>
        <w:t>Interessados</w:t>
      </w:r>
      <w:r w:rsidRPr="00FB5101">
        <w:rPr>
          <w:rFonts w:ascii="Calibri" w:hAnsi="Calibri" w:cs="Calibri"/>
        </w:rPr>
        <w:t xml:space="preserve">. </w:t>
      </w:r>
      <w:proofErr w:type="spellStart"/>
      <w:r w:rsidRPr="005E0DBB">
        <w:rPr>
          <w:rFonts w:ascii="Calibri" w:hAnsi="Calibri" w:cs="Calibri"/>
          <w:lang w:val="en-US"/>
        </w:rPr>
        <w:t>Conforme</w:t>
      </w:r>
      <w:proofErr w:type="spellEnd"/>
      <w:r w:rsidRPr="005E0DBB">
        <w:rPr>
          <w:rFonts w:ascii="Calibri" w:hAnsi="Calibri" w:cs="Calibri"/>
          <w:lang w:val="en-US"/>
        </w:rPr>
        <w:t xml:space="preserve"> IN 008/11-UDESC Art. 2 Inc. </w:t>
      </w:r>
      <w:r>
        <w:rPr>
          <w:rFonts w:ascii="Calibri" w:hAnsi="Calibri" w:cs="Calibri"/>
        </w:rPr>
        <w:t>IV (</w:t>
      </w:r>
      <w:r w:rsidRPr="00546174">
        <w:rPr>
          <w:rFonts w:ascii="Calibri" w:hAnsi="Calibri" w:cs="Calibri"/>
          <w:highlight w:val="yellow"/>
        </w:rPr>
        <w:t>fl</w:t>
      </w:r>
      <w:r>
        <w:rPr>
          <w:rFonts w:ascii="Calibri" w:hAnsi="Calibri" w:cs="Calibri"/>
          <w:highlight w:val="yellow"/>
        </w:rPr>
        <w:t xml:space="preserve">. </w:t>
      </w:r>
      <w:r w:rsidR="008359AD">
        <w:rPr>
          <w:rFonts w:ascii="Calibri" w:hAnsi="Calibri" w:cs="Calibri"/>
          <w:highlight w:val="yellow"/>
        </w:rPr>
        <w:t>02</w:t>
      </w:r>
      <w:r>
        <w:rPr>
          <w:rFonts w:ascii="Calibri" w:hAnsi="Calibri" w:cs="Calibri"/>
          <w:highlight w:val="yellow"/>
        </w:rPr>
        <w:t>)</w:t>
      </w:r>
      <w:r>
        <w:rPr>
          <w:rFonts w:ascii="Calibri" w:hAnsi="Calibri" w:cs="Calibri"/>
        </w:rPr>
        <w:t>;</w:t>
      </w:r>
    </w:p>
    <w:p w14:paraId="51A115F0" w14:textId="2F02DD61" w:rsidR="00337B9E" w:rsidRPr="00FB5101" w:rsidRDefault="00337B9E" w:rsidP="00337B9E">
      <w:pPr>
        <w:pStyle w:val="NormalWeb"/>
        <w:numPr>
          <w:ilvl w:val="0"/>
          <w:numId w:val="22"/>
        </w:numPr>
        <w:jc w:val="both"/>
        <w:rPr>
          <w:rFonts w:ascii="Calibri" w:hAnsi="Calibri" w:cs="Calibri"/>
          <w:lang w:val="en-US"/>
        </w:rPr>
      </w:pPr>
      <w:r w:rsidRPr="00FB5101">
        <w:rPr>
          <w:rFonts w:ascii="Calibri" w:hAnsi="Calibri" w:cs="Calibri"/>
        </w:rPr>
        <w:t>Anuência do Pró-Reitor de Administração</w:t>
      </w:r>
      <w:r>
        <w:rPr>
          <w:rFonts w:ascii="Calibri" w:hAnsi="Calibri" w:cs="Calibri"/>
        </w:rPr>
        <w:t xml:space="preserve"> ou Diretor Geral do Centro</w:t>
      </w:r>
      <w:r w:rsidRPr="00FB5101">
        <w:rPr>
          <w:rFonts w:ascii="Calibri" w:hAnsi="Calibri" w:cs="Calibri"/>
        </w:rPr>
        <w:t xml:space="preserve">. </w:t>
      </w:r>
      <w:proofErr w:type="spellStart"/>
      <w:r w:rsidRPr="00FB5101">
        <w:rPr>
          <w:rFonts w:ascii="Calibri" w:hAnsi="Calibri" w:cs="Calibri"/>
          <w:lang w:val="en-US"/>
        </w:rPr>
        <w:t>Conforme</w:t>
      </w:r>
      <w:proofErr w:type="spellEnd"/>
      <w:r w:rsidRPr="00FB5101">
        <w:rPr>
          <w:rFonts w:ascii="Calibri" w:hAnsi="Calibri" w:cs="Calibri"/>
          <w:lang w:val="en-US"/>
        </w:rPr>
        <w:t xml:space="preserve"> IN 008/11-UDESC Art. </w:t>
      </w:r>
      <w:proofErr w:type="gramStart"/>
      <w:r w:rsidRPr="00FB5101">
        <w:rPr>
          <w:rFonts w:ascii="Calibri" w:hAnsi="Calibri" w:cs="Calibri"/>
          <w:lang w:val="en-US"/>
        </w:rPr>
        <w:t xml:space="preserve">3 </w:t>
      </w:r>
      <w:r>
        <w:rPr>
          <w:rFonts w:ascii="Calibri" w:hAnsi="Calibri" w:cs="Calibri"/>
          <w:lang w:val="en-US"/>
        </w:rPr>
        <w:t xml:space="preserve"> e</w:t>
      </w:r>
      <w:proofErr w:type="gramEnd"/>
      <w:r>
        <w:rPr>
          <w:rFonts w:ascii="Calibri" w:hAnsi="Calibri" w:cs="Calibri"/>
          <w:lang w:val="en-US"/>
        </w:rPr>
        <w:t xml:space="preserve"> </w:t>
      </w:r>
      <w:proofErr w:type="spellStart"/>
      <w:r>
        <w:rPr>
          <w:rFonts w:ascii="Calibri" w:hAnsi="Calibri" w:cs="Calibri"/>
          <w:lang w:val="en-US"/>
        </w:rPr>
        <w:t>Portaria</w:t>
      </w:r>
      <w:proofErr w:type="spellEnd"/>
      <w:r>
        <w:rPr>
          <w:rFonts w:ascii="Calibri" w:hAnsi="Calibri" w:cs="Calibri"/>
          <w:lang w:val="en-US"/>
        </w:rPr>
        <w:t xml:space="preserve"> nº 123/2011(</w:t>
      </w:r>
      <w:r w:rsidRPr="00546174">
        <w:rPr>
          <w:rFonts w:ascii="Calibri" w:hAnsi="Calibri" w:cs="Calibri"/>
          <w:highlight w:val="yellow"/>
          <w:lang w:val="en-US"/>
        </w:rPr>
        <w:t xml:space="preserve">fl. </w:t>
      </w:r>
      <w:r w:rsidR="008359AD" w:rsidRPr="008359AD">
        <w:rPr>
          <w:rFonts w:ascii="Calibri" w:hAnsi="Calibri" w:cs="Calibri"/>
          <w:highlight w:val="yellow"/>
          <w:lang w:val="en-US"/>
        </w:rPr>
        <w:t>03</w:t>
      </w:r>
      <w:r w:rsidRPr="008359AD">
        <w:rPr>
          <w:rFonts w:ascii="Calibri" w:hAnsi="Calibri" w:cs="Calibri"/>
          <w:highlight w:val="yellow"/>
          <w:lang w:val="en-US"/>
        </w:rPr>
        <w:t>);</w:t>
      </w:r>
    </w:p>
    <w:p w14:paraId="2BD3770C" w14:textId="6B27D04C" w:rsidR="00337B9E" w:rsidRDefault="00337B9E" w:rsidP="00337B9E">
      <w:pPr>
        <w:pStyle w:val="NormalWeb"/>
        <w:numPr>
          <w:ilvl w:val="0"/>
          <w:numId w:val="22"/>
        </w:numPr>
        <w:jc w:val="both"/>
        <w:rPr>
          <w:rFonts w:ascii="Calibri" w:hAnsi="Calibri" w:cs="Calibri"/>
        </w:rPr>
      </w:pPr>
      <w:r>
        <w:rPr>
          <w:rFonts w:ascii="Calibri" w:hAnsi="Calibri" w:cs="Calibri"/>
        </w:rPr>
        <w:t>P</w:t>
      </w:r>
      <w:r w:rsidRPr="00CB667D">
        <w:rPr>
          <w:rFonts w:ascii="Calibri" w:hAnsi="Calibri" w:cs="Calibri"/>
        </w:rPr>
        <w:t xml:space="preserve">esquisa de mercado. Conforme IN 008/11-UDESC </w:t>
      </w:r>
      <w:r>
        <w:rPr>
          <w:rFonts w:ascii="Calibri" w:hAnsi="Calibri" w:cs="Calibri"/>
        </w:rPr>
        <w:t>art.</w:t>
      </w:r>
      <w:r w:rsidRPr="00CB667D">
        <w:rPr>
          <w:rFonts w:ascii="Calibri" w:hAnsi="Calibri" w:cs="Calibri"/>
        </w:rPr>
        <w:t xml:space="preserve"> 4. (</w:t>
      </w:r>
      <w:r w:rsidRPr="00546174">
        <w:rPr>
          <w:rFonts w:ascii="Calibri" w:hAnsi="Calibri" w:cs="Calibri"/>
          <w:highlight w:val="yellow"/>
        </w:rPr>
        <w:t>fls.</w:t>
      </w:r>
      <w:r w:rsidRPr="00C17A82">
        <w:rPr>
          <w:rFonts w:ascii="Calibri" w:hAnsi="Calibri" w:cs="Calibri"/>
          <w:highlight w:val="yellow"/>
        </w:rPr>
        <w:t xml:space="preserve"> </w:t>
      </w:r>
      <w:r w:rsidR="00453812">
        <w:rPr>
          <w:rFonts w:ascii="Calibri" w:hAnsi="Calibri" w:cs="Calibri"/>
          <w:highlight w:val="yellow"/>
        </w:rPr>
        <w:t>07</w:t>
      </w:r>
      <w:r w:rsidR="008359AD">
        <w:rPr>
          <w:rFonts w:ascii="Calibri" w:hAnsi="Calibri" w:cs="Calibri"/>
          <w:highlight w:val="yellow"/>
        </w:rPr>
        <w:t>-</w:t>
      </w:r>
      <w:r w:rsidR="00453812">
        <w:rPr>
          <w:rFonts w:ascii="Calibri" w:hAnsi="Calibri" w:cs="Calibri"/>
          <w:highlight w:val="yellow"/>
        </w:rPr>
        <w:t>56</w:t>
      </w:r>
      <w:r w:rsidRPr="00C17A82">
        <w:rPr>
          <w:rFonts w:ascii="Calibri" w:hAnsi="Calibri" w:cs="Calibri"/>
          <w:highlight w:val="yellow"/>
        </w:rPr>
        <w:t>)</w:t>
      </w:r>
      <w:r w:rsidRPr="00CB667D">
        <w:rPr>
          <w:rFonts w:ascii="Calibri" w:hAnsi="Calibri" w:cs="Calibri"/>
        </w:rPr>
        <w:t>;</w:t>
      </w:r>
    </w:p>
    <w:p w14:paraId="6A8ADF8C" w14:textId="0A77D19F" w:rsidR="00337B9E" w:rsidRDefault="00337B9E" w:rsidP="00337B9E">
      <w:pPr>
        <w:pStyle w:val="NormalWeb"/>
        <w:numPr>
          <w:ilvl w:val="0"/>
          <w:numId w:val="22"/>
        </w:numPr>
        <w:jc w:val="both"/>
        <w:rPr>
          <w:rFonts w:ascii="Calibri" w:hAnsi="Calibri" w:cs="Calibri"/>
        </w:rPr>
      </w:pPr>
      <w:r>
        <w:rPr>
          <w:rFonts w:ascii="Calibri" w:hAnsi="Calibri" w:cs="Calibri"/>
        </w:rPr>
        <w:t xml:space="preserve">Planilha Resumo dos Lotes/itens, especificações, quantitativos e estimativas de preços; </w:t>
      </w:r>
      <w:r w:rsidRPr="00CB667D">
        <w:rPr>
          <w:rFonts w:ascii="Calibri" w:hAnsi="Calibri" w:cs="Calibri"/>
        </w:rPr>
        <w:t xml:space="preserve">Conforme IN 008/11-UDESC </w:t>
      </w:r>
      <w:r>
        <w:rPr>
          <w:rFonts w:ascii="Calibri" w:hAnsi="Calibri" w:cs="Calibri"/>
        </w:rPr>
        <w:t>art.</w:t>
      </w:r>
      <w:r w:rsidRPr="00CB667D">
        <w:rPr>
          <w:rFonts w:ascii="Calibri" w:hAnsi="Calibri" w:cs="Calibri"/>
        </w:rPr>
        <w:t xml:space="preserve"> 4. (</w:t>
      </w:r>
      <w:r w:rsidRPr="00546174">
        <w:rPr>
          <w:rFonts w:ascii="Calibri" w:hAnsi="Calibri" w:cs="Calibri"/>
          <w:highlight w:val="yellow"/>
        </w:rPr>
        <w:t>fl.</w:t>
      </w:r>
      <w:r w:rsidRPr="00C17A82">
        <w:rPr>
          <w:rFonts w:ascii="Calibri" w:hAnsi="Calibri" w:cs="Calibri"/>
          <w:highlight w:val="yellow"/>
        </w:rPr>
        <w:t xml:space="preserve"> </w:t>
      </w:r>
      <w:r w:rsidR="008359AD">
        <w:rPr>
          <w:rFonts w:ascii="Calibri" w:hAnsi="Calibri" w:cs="Calibri"/>
          <w:highlight w:val="yellow"/>
        </w:rPr>
        <w:t>57</w:t>
      </w:r>
      <w:r w:rsidR="00453812">
        <w:rPr>
          <w:rFonts w:ascii="Calibri" w:hAnsi="Calibri" w:cs="Calibri"/>
          <w:highlight w:val="yellow"/>
        </w:rPr>
        <w:t>-61</w:t>
      </w:r>
      <w:r w:rsidRPr="00C17A82">
        <w:rPr>
          <w:rFonts w:ascii="Calibri" w:hAnsi="Calibri" w:cs="Calibri"/>
          <w:highlight w:val="yellow"/>
        </w:rPr>
        <w:t>)</w:t>
      </w:r>
      <w:r w:rsidRPr="00CB667D">
        <w:rPr>
          <w:rFonts w:ascii="Calibri" w:hAnsi="Calibri" w:cs="Calibri"/>
        </w:rPr>
        <w:t>;</w:t>
      </w:r>
    </w:p>
    <w:p w14:paraId="6CAEF60B" w14:textId="2AA341A1" w:rsidR="00337B9E" w:rsidRPr="00175549" w:rsidRDefault="00337B9E" w:rsidP="00337B9E">
      <w:pPr>
        <w:pStyle w:val="NormalWeb"/>
        <w:numPr>
          <w:ilvl w:val="0"/>
          <w:numId w:val="22"/>
        </w:numPr>
        <w:jc w:val="both"/>
        <w:rPr>
          <w:rFonts w:ascii="Calibri" w:hAnsi="Calibri" w:cs="Calibri"/>
        </w:rPr>
      </w:pPr>
      <w:r>
        <w:rPr>
          <w:rFonts w:ascii="Calibri" w:hAnsi="Calibri" w:cs="Calibri"/>
        </w:rPr>
        <w:t>Termo de Referência</w:t>
      </w:r>
      <w:r w:rsidRPr="00CB667D">
        <w:rPr>
          <w:rFonts w:ascii="Calibri" w:hAnsi="Calibri" w:cs="Calibri"/>
        </w:rPr>
        <w:t xml:space="preserve"> assinado pelo</w:t>
      </w:r>
      <w:r>
        <w:rPr>
          <w:rFonts w:ascii="Calibri" w:hAnsi="Calibri" w:cs="Calibri"/>
        </w:rPr>
        <w:t>s</w:t>
      </w:r>
      <w:r w:rsidRPr="00CB667D">
        <w:rPr>
          <w:rFonts w:ascii="Calibri" w:hAnsi="Calibri" w:cs="Calibri"/>
        </w:rPr>
        <w:t xml:space="preserve"> Responsáve</w:t>
      </w:r>
      <w:r>
        <w:rPr>
          <w:rFonts w:ascii="Calibri" w:hAnsi="Calibri" w:cs="Calibri"/>
        </w:rPr>
        <w:t>is</w:t>
      </w:r>
      <w:r w:rsidRPr="00CB667D">
        <w:rPr>
          <w:rFonts w:ascii="Calibri" w:hAnsi="Calibri" w:cs="Calibri"/>
        </w:rPr>
        <w:t xml:space="preserve"> Técnico</w:t>
      </w:r>
      <w:r>
        <w:rPr>
          <w:rFonts w:ascii="Calibri" w:hAnsi="Calibri" w:cs="Calibri"/>
        </w:rPr>
        <w:t>s</w:t>
      </w:r>
      <w:r w:rsidRPr="00CB667D">
        <w:rPr>
          <w:rFonts w:ascii="Calibri" w:hAnsi="Calibri" w:cs="Calibri"/>
        </w:rPr>
        <w:t xml:space="preserve">. </w:t>
      </w:r>
      <w:proofErr w:type="spellStart"/>
      <w:r w:rsidRPr="00AE7CB4">
        <w:rPr>
          <w:rFonts w:ascii="Calibri" w:hAnsi="Calibri" w:cs="Calibri"/>
          <w:lang w:val="en-US"/>
        </w:rPr>
        <w:t>Conforme</w:t>
      </w:r>
      <w:proofErr w:type="spellEnd"/>
      <w:r w:rsidRPr="00AE7CB4">
        <w:rPr>
          <w:rFonts w:ascii="Calibri" w:hAnsi="Calibri" w:cs="Calibri"/>
          <w:lang w:val="en-US"/>
        </w:rPr>
        <w:t xml:space="preserve"> IN 008/11-UDESC art. 2 Inc. </w:t>
      </w:r>
      <w:r>
        <w:rPr>
          <w:rFonts w:ascii="Calibri" w:hAnsi="Calibri" w:cs="Calibri"/>
        </w:rPr>
        <w:t>I, II, III e IV. (</w:t>
      </w:r>
      <w:r w:rsidRPr="00546174">
        <w:rPr>
          <w:rFonts w:ascii="Calibri" w:hAnsi="Calibri" w:cs="Calibri"/>
          <w:highlight w:val="yellow"/>
        </w:rPr>
        <w:t xml:space="preserve">fls. </w:t>
      </w:r>
      <w:r w:rsidR="00453812">
        <w:rPr>
          <w:rFonts w:ascii="Calibri" w:hAnsi="Calibri" w:cs="Calibri"/>
          <w:highlight w:val="yellow"/>
        </w:rPr>
        <w:t>70</w:t>
      </w:r>
      <w:r w:rsidR="008359AD">
        <w:rPr>
          <w:rFonts w:ascii="Calibri" w:hAnsi="Calibri" w:cs="Calibri"/>
          <w:highlight w:val="yellow"/>
        </w:rPr>
        <w:t>-</w:t>
      </w:r>
      <w:r w:rsidR="00453812">
        <w:rPr>
          <w:rFonts w:ascii="Calibri" w:hAnsi="Calibri" w:cs="Calibri"/>
          <w:highlight w:val="yellow"/>
        </w:rPr>
        <w:t>72-v</w:t>
      </w:r>
      <w:r w:rsidRPr="00C17A82">
        <w:rPr>
          <w:rFonts w:ascii="Calibri" w:hAnsi="Calibri" w:cs="Calibri"/>
          <w:highlight w:val="yellow"/>
        </w:rPr>
        <w:t>)</w:t>
      </w:r>
      <w:r w:rsidRPr="00175549">
        <w:rPr>
          <w:rFonts w:ascii="Calibri" w:hAnsi="Calibri" w:cs="Calibri"/>
        </w:rPr>
        <w:t>;</w:t>
      </w:r>
    </w:p>
    <w:p w14:paraId="0F21EB53" w14:textId="0510F6E9" w:rsidR="00337B9E" w:rsidRDefault="00337B9E" w:rsidP="00337B9E">
      <w:pPr>
        <w:pStyle w:val="NormalWeb"/>
        <w:numPr>
          <w:ilvl w:val="0"/>
          <w:numId w:val="22"/>
        </w:numPr>
        <w:jc w:val="both"/>
        <w:rPr>
          <w:rFonts w:ascii="Calibri" w:hAnsi="Calibri" w:cs="Calibri"/>
        </w:rPr>
      </w:pPr>
      <w:proofErr w:type="spellStart"/>
      <w:r>
        <w:rPr>
          <w:rFonts w:ascii="Calibri" w:hAnsi="Calibri" w:cs="Calibri"/>
        </w:rPr>
        <w:t>Pré</w:t>
      </w:r>
      <w:proofErr w:type="spellEnd"/>
      <w:r>
        <w:rPr>
          <w:rFonts w:ascii="Calibri" w:hAnsi="Calibri" w:cs="Calibri"/>
        </w:rPr>
        <w:t xml:space="preserve">-empenho aprovado na triagem </w:t>
      </w:r>
      <w:r w:rsidRPr="00CB667D">
        <w:rPr>
          <w:rFonts w:ascii="Calibri" w:hAnsi="Calibri" w:cs="Calibri"/>
        </w:rPr>
        <w:t xml:space="preserve">Conforme IN 008/11-UDESC </w:t>
      </w:r>
      <w:r>
        <w:rPr>
          <w:rFonts w:ascii="Calibri" w:hAnsi="Calibri" w:cs="Calibri"/>
        </w:rPr>
        <w:t>art.</w:t>
      </w:r>
      <w:r w:rsidRPr="00CB667D">
        <w:rPr>
          <w:rFonts w:ascii="Calibri" w:hAnsi="Calibri" w:cs="Calibri"/>
        </w:rPr>
        <w:t xml:space="preserve"> </w:t>
      </w:r>
      <w:r>
        <w:rPr>
          <w:rFonts w:ascii="Calibri" w:hAnsi="Calibri" w:cs="Calibri"/>
        </w:rPr>
        <w:t xml:space="preserve">5, </w:t>
      </w:r>
      <w:r w:rsidRPr="00950BB2">
        <w:rPr>
          <w:rFonts w:ascii="Calibri" w:hAnsi="Calibri" w:cs="Calibri"/>
        </w:rPr>
        <w:t>§ 1º</w:t>
      </w:r>
      <w:r w:rsidRPr="00CB667D">
        <w:rPr>
          <w:rFonts w:ascii="Calibri" w:hAnsi="Calibri" w:cs="Calibri"/>
        </w:rPr>
        <w:t xml:space="preserve">. </w:t>
      </w:r>
      <w:r w:rsidRPr="00D81E6A">
        <w:rPr>
          <w:rFonts w:ascii="Calibri" w:hAnsi="Calibri" w:cs="Calibri"/>
          <w:highlight w:val="yellow"/>
        </w:rPr>
        <w:t xml:space="preserve">(não aplicável, extrato dotações orçamentárias; fl. </w:t>
      </w:r>
      <w:r w:rsidR="00453812">
        <w:rPr>
          <w:rFonts w:ascii="Calibri" w:hAnsi="Calibri" w:cs="Calibri"/>
          <w:highlight w:val="yellow"/>
        </w:rPr>
        <w:t>73</w:t>
      </w:r>
      <w:r>
        <w:rPr>
          <w:rFonts w:ascii="Calibri" w:hAnsi="Calibri" w:cs="Calibri"/>
          <w:highlight w:val="yellow"/>
        </w:rPr>
        <w:t>-</w:t>
      </w:r>
      <w:r w:rsidR="00453812">
        <w:rPr>
          <w:rFonts w:ascii="Calibri" w:hAnsi="Calibri" w:cs="Calibri"/>
          <w:highlight w:val="yellow"/>
        </w:rPr>
        <w:t>74</w:t>
      </w:r>
      <w:r w:rsidRPr="00D81E6A">
        <w:rPr>
          <w:rFonts w:ascii="Calibri" w:hAnsi="Calibri" w:cs="Calibri"/>
          <w:highlight w:val="yellow"/>
        </w:rPr>
        <w:t>)</w:t>
      </w:r>
      <w:r>
        <w:rPr>
          <w:rFonts w:ascii="Calibri" w:hAnsi="Calibri" w:cs="Calibri"/>
        </w:rPr>
        <w:t>;</w:t>
      </w:r>
    </w:p>
    <w:p w14:paraId="234D9536" w14:textId="5F7681B4" w:rsidR="00337B9E" w:rsidRDefault="00337B9E" w:rsidP="00337B9E">
      <w:pPr>
        <w:pStyle w:val="NormalWeb"/>
        <w:numPr>
          <w:ilvl w:val="0"/>
          <w:numId w:val="22"/>
        </w:numPr>
        <w:jc w:val="both"/>
        <w:rPr>
          <w:rFonts w:ascii="Calibri" w:hAnsi="Calibri" w:cs="Calibri"/>
        </w:rPr>
      </w:pPr>
      <w:r>
        <w:rPr>
          <w:rFonts w:ascii="Calibri" w:hAnsi="Calibri" w:cs="Calibri"/>
        </w:rPr>
        <w:t xml:space="preserve">Autorização do Termo de Referência pelo Reitor ou Diretor Geral do Centro. </w:t>
      </w:r>
      <w:r w:rsidRPr="00CB667D">
        <w:rPr>
          <w:rFonts w:ascii="Calibri" w:hAnsi="Calibri" w:cs="Calibri"/>
        </w:rPr>
        <w:t xml:space="preserve">Conforme IN 008/11-UDESC </w:t>
      </w:r>
      <w:r>
        <w:rPr>
          <w:rFonts w:ascii="Calibri" w:hAnsi="Calibri" w:cs="Calibri"/>
        </w:rPr>
        <w:t>art.</w:t>
      </w:r>
      <w:r w:rsidRPr="00CB667D">
        <w:rPr>
          <w:rFonts w:ascii="Calibri" w:hAnsi="Calibri" w:cs="Calibri"/>
        </w:rPr>
        <w:t xml:space="preserve"> </w:t>
      </w:r>
      <w:r>
        <w:rPr>
          <w:rFonts w:ascii="Calibri" w:hAnsi="Calibri" w:cs="Calibri"/>
        </w:rPr>
        <w:t>6 e Portaria 123/2011 (</w:t>
      </w:r>
      <w:r w:rsidRPr="00546174">
        <w:rPr>
          <w:rFonts w:ascii="Calibri" w:hAnsi="Calibri" w:cs="Calibri"/>
          <w:highlight w:val="yellow"/>
        </w:rPr>
        <w:t>fls.</w:t>
      </w:r>
      <w:r w:rsidRPr="00EC22A1">
        <w:rPr>
          <w:rFonts w:ascii="Calibri" w:hAnsi="Calibri" w:cs="Calibri"/>
          <w:highlight w:val="yellow"/>
        </w:rPr>
        <w:t xml:space="preserve"> </w:t>
      </w:r>
      <w:r w:rsidR="00453812">
        <w:rPr>
          <w:rFonts w:ascii="Calibri" w:hAnsi="Calibri" w:cs="Calibri"/>
          <w:highlight w:val="yellow"/>
        </w:rPr>
        <w:t>75</w:t>
      </w:r>
      <w:r w:rsidR="00BD10FC">
        <w:rPr>
          <w:rFonts w:ascii="Calibri" w:hAnsi="Calibri" w:cs="Calibri"/>
          <w:highlight w:val="yellow"/>
        </w:rPr>
        <w:t>–</w:t>
      </w:r>
      <w:r w:rsidR="00453812">
        <w:rPr>
          <w:rFonts w:ascii="Calibri" w:hAnsi="Calibri" w:cs="Calibri"/>
          <w:highlight w:val="yellow"/>
        </w:rPr>
        <w:t>76</w:t>
      </w:r>
      <w:r w:rsidRPr="00EC22A1">
        <w:rPr>
          <w:rFonts w:ascii="Calibri" w:hAnsi="Calibri" w:cs="Calibri"/>
          <w:highlight w:val="yellow"/>
        </w:rPr>
        <w:t>)</w:t>
      </w:r>
    </w:p>
    <w:p w14:paraId="72620C16" w14:textId="4C4737D0" w:rsidR="00337B9E" w:rsidRDefault="00337B9E" w:rsidP="00337B9E">
      <w:pPr>
        <w:pStyle w:val="NormalWeb"/>
        <w:numPr>
          <w:ilvl w:val="0"/>
          <w:numId w:val="22"/>
        </w:numPr>
        <w:jc w:val="both"/>
        <w:rPr>
          <w:rFonts w:ascii="Calibri" w:hAnsi="Calibri" w:cs="Calibri"/>
        </w:rPr>
      </w:pPr>
      <w:r>
        <w:rPr>
          <w:rFonts w:ascii="Calibri" w:hAnsi="Calibri" w:cs="Calibri"/>
        </w:rPr>
        <w:t xml:space="preserve">Portaria de designação do Pregoeiro responsável pelo Processo Licitatório, conforme IN 08/11-UDESC art. 6, </w:t>
      </w:r>
      <w:r w:rsidRPr="00950BB2">
        <w:rPr>
          <w:rFonts w:ascii="Calibri" w:hAnsi="Calibri" w:cs="Calibri"/>
        </w:rPr>
        <w:t>§</w:t>
      </w:r>
      <w:r>
        <w:rPr>
          <w:rFonts w:ascii="Calibri" w:hAnsi="Calibri" w:cs="Calibri"/>
        </w:rPr>
        <w:t xml:space="preserve"> 1º. (</w:t>
      </w:r>
      <w:r w:rsidRPr="00546174">
        <w:rPr>
          <w:rFonts w:ascii="Calibri" w:hAnsi="Calibri" w:cs="Calibri"/>
          <w:highlight w:val="yellow"/>
        </w:rPr>
        <w:t xml:space="preserve">fls. </w:t>
      </w:r>
      <w:r w:rsidR="00BD10FC">
        <w:rPr>
          <w:rFonts w:ascii="Calibri" w:hAnsi="Calibri" w:cs="Calibri"/>
          <w:highlight w:val="yellow"/>
        </w:rPr>
        <w:t>7</w:t>
      </w:r>
      <w:r w:rsidR="00453812">
        <w:rPr>
          <w:rFonts w:ascii="Calibri" w:hAnsi="Calibri" w:cs="Calibri"/>
          <w:highlight w:val="yellow"/>
        </w:rPr>
        <w:t>7</w:t>
      </w:r>
      <w:r w:rsidRPr="00EC22A1">
        <w:rPr>
          <w:rFonts w:ascii="Calibri" w:hAnsi="Calibri" w:cs="Calibri"/>
          <w:highlight w:val="yellow"/>
        </w:rPr>
        <w:t>-</w:t>
      </w:r>
      <w:r w:rsidR="00BD10FC">
        <w:rPr>
          <w:rFonts w:ascii="Calibri" w:hAnsi="Calibri" w:cs="Calibri"/>
          <w:highlight w:val="yellow"/>
        </w:rPr>
        <w:t>7</w:t>
      </w:r>
      <w:r w:rsidR="00453812">
        <w:rPr>
          <w:rFonts w:ascii="Calibri" w:hAnsi="Calibri" w:cs="Calibri"/>
          <w:highlight w:val="yellow"/>
        </w:rPr>
        <w:t>8</w:t>
      </w:r>
      <w:r w:rsidRPr="00EC22A1">
        <w:rPr>
          <w:rFonts w:ascii="Calibri" w:hAnsi="Calibri" w:cs="Calibri"/>
          <w:highlight w:val="yellow"/>
        </w:rPr>
        <w:t>)</w:t>
      </w:r>
      <w:r>
        <w:rPr>
          <w:rFonts w:ascii="Calibri" w:hAnsi="Calibri" w:cs="Calibri"/>
        </w:rPr>
        <w:t xml:space="preserve">; </w:t>
      </w:r>
    </w:p>
    <w:p w14:paraId="36768F2B" w14:textId="0950EC19" w:rsidR="00337B9E" w:rsidRPr="00CB667D" w:rsidRDefault="00337B9E" w:rsidP="00337B9E">
      <w:pPr>
        <w:pStyle w:val="NormalWeb"/>
        <w:numPr>
          <w:ilvl w:val="0"/>
          <w:numId w:val="22"/>
        </w:numPr>
        <w:jc w:val="both"/>
        <w:rPr>
          <w:rFonts w:ascii="Calibri" w:hAnsi="Calibri" w:cs="Calibri"/>
        </w:rPr>
      </w:pPr>
      <w:r>
        <w:rPr>
          <w:rFonts w:ascii="Calibri" w:hAnsi="Calibri" w:cs="Calibri"/>
        </w:rPr>
        <w:t>Minuta do Edital (</w:t>
      </w:r>
      <w:r w:rsidRPr="00546174">
        <w:rPr>
          <w:rFonts w:ascii="Calibri" w:hAnsi="Calibri" w:cs="Calibri"/>
          <w:highlight w:val="yellow"/>
        </w:rPr>
        <w:t xml:space="preserve">fls. </w:t>
      </w:r>
      <w:r w:rsidR="00453812">
        <w:rPr>
          <w:rFonts w:ascii="Calibri" w:hAnsi="Calibri" w:cs="Calibri"/>
          <w:highlight w:val="yellow"/>
        </w:rPr>
        <w:t>82</w:t>
      </w:r>
      <w:r w:rsidR="00BD10FC">
        <w:rPr>
          <w:rFonts w:ascii="Calibri" w:hAnsi="Calibri" w:cs="Calibri"/>
          <w:highlight w:val="yellow"/>
        </w:rPr>
        <w:t>-</w:t>
      </w:r>
      <w:r w:rsidR="00453812">
        <w:rPr>
          <w:rFonts w:ascii="Calibri" w:hAnsi="Calibri" w:cs="Calibri"/>
          <w:highlight w:val="yellow"/>
        </w:rPr>
        <w:t>99-v</w:t>
      </w:r>
      <w:r w:rsidRPr="0004658E">
        <w:rPr>
          <w:rFonts w:ascii="Calibri" w:hAnsi="Calibri" w:cs="Calibri"/>
          <w:highlight w:val="yellow"/>
        </w:rPr>
        <w:t>)</w:t>
      </w:r>
      <w:r>
        <w:rPr>
          <w:rFonts w:ascii="Calibri" w:hAnsi="Calibri" w:cs="Calibri"/>
        </w:rPr>
        <w:t>.</w:t>
      </w:r>
    </w:p>
    <w:p w14:paraId="7D5F431A" w14:textId="77777777" w:rsidR="00337B9E" w:rsidRDefault="00337B9E" w:rsidP="00337B9E">
      <w:pPr>
        <w:pStyle w:val="NormalWeb"/>
        <w:spacing w:before="0" w:after="0"/>
        <w:jc w:val="both"/>
        <w:rPr>
          <w:rFonts w:ascii="Calibri" w:hAnsi="Calibri" w:cs="Calibri"/>
          <w:b/>
          <w:bCs/>
          <w:u w:val="single"/>
        </w:rPr>
      </w:pPr>
    </w:p>
    <w:p w14:paraId="4A9E3E85" w14:textId="77777777" w:rsidR="00337B9E" w:rsidRDefault="00337B9E" w:rsidP="00337B9E">
      <w:pPr>
        <w:pStyle w:val="NormalWeb"/>
        <w:spacing w:before="0" w:after="0"/>
        <w:jc w:val="both"/>
        <w:rPr>
          <w:rFonts w:ascii="Calibri" w:hAnsi="Calibri" w:cs="Calibri"/>
        </w:rPr>
      </w:pPr>
      <w:r>
        <w:rPr>
          <w:rFonts w:ascii="Calibri" w:hAnsi="Calibri" w:cs="Calibri"/>
          <w:b/>
          <w:bCs/>
          <w:u w:val="single"/>
        </w:rPr>
        <w:t>Encaminhamento</w:t>
      </w:r>
      <w:r w:rsidRPr="002B5B1C">
        <w:rPr>
          <w:rFonts w:ascii="Calibri" w:hAnsi="Calibri" w:cs="Calibri"/>
          <w:b/>
          <w:bCs/>
          <w:u w:val="single"/>
        </w:rPr>
        <w:t xml:space="preserve"> </w:t>
      </w:r>
      <w:r>
        <w:rPr>
          <w:rFonts w:ascii="Calibri" w:hAnsi="Calibri" w:cs="Calibri"/>
          <w:b/>
          <w:bCs/>
          <w:u w:val="single"/>
        </w:rPr>
        <w:t>à Procuradoria Jurídica</w:t>
      </w:r>
      <w:r>
        <w:rPr>
          <w:rFonts w:ascii="Calibri" w:hAnsi="Calibri" w:cs="Calibri"/>
          <w:b/>
          <w:u w:val="single"/>
        </w:rPr>
        <w:t>:</w:t>
      </w:r>
    </w:p>
    <w:p w14:paraId="33D15ABF" w14:textId="77777777" w:rsidR="00337B9E" w:rsidRDefault="00337B9E" w:rsidP="00337B9E">
      <w:pPr>
        <w:pStyle w:val="NormalWeb"/>
        <w:spacing w:before="0" w:after="0"/>
        <w:ind w:firstLine="708"/>
        <w:jc w:val="both"/>
        <w:rPr>
          <w:rFonts w:ascii="Calibri" w:hAnsi="Calibri" w:cs="Calibri"/>
        </w:rPr>
      </w:pPr>
    </w:p>
    <w:p w14:paraId="0193107B" w14:textId="77777777" w:rsidR="00337B9E" w:rsidRDefault="00337B9E" w:rsidP="00337B9E">
      <w:pPr>
        <w:pStyle w:val="NormalWeb"/>
        <w:numPr>
          <w:ilvl w:val="0"/>
          <w:numId w:val="26"/>
        </w:numPr>
        <w:jc w:val="both"/>
        <w:rPr>
          <w:rFonts w:ascii="Calibri" w:hAnsi="Calibri" w:cs="Calibri"/>
        </w:rPr>
      </w:pPr>
      <w:r>
        <w:rPr>
          <w:rFonts w:ascii="Calibri" w:hAnsi="Calibri" w:cs="Calibri"/>
        </w:rPr>
        <w:t xml:space="preserve">Para análise da minuta do Edital e seus anexos, conforme IN 008/11-UDESC, art.7. </w:t>
      </w:r>
    </w:p>
    <w:p w14:paraId="01EBEFEA" w14:textId="77777777" w:rsidR="00337B9E" w:rsidRPr="008439F6" w:rsidRDefault="00337B9E" w:rsidP="00337B9E">
      <w:pPr>
        <w:pStyle w:val="NormalWeb"/>
        <w:spacing w:before="0" w:after="0"/>
        <w:ind w:left="1068"/>
        <w:jc w:val="both"/>
        <w:rPr>
          <w:rFonts w:ascii="Calibri" w:hAnsi="Calibri" w:cs="Calibri"/>
        </w:rPr>
      </w:pPr>
    </w:p>
    <w:p w14:paraId="535FA472" w14:textId="77777777" w:rsidR="00337B9E" w:rsidRDefault="00337B9E" w:rsidP="00337B9E">
      <w:pPr>
        <w:pStyle w:val="NormalWeb"/>
        <w:spacing w:before="0" w:after="0"/>
        <w:ind w:firstLine="708"/>
        <w:jc w:val="both"/>
        <w:rPr>
          <w:rFonts w:ascii="Calibri" w:hAnsi="Calibri" w:cs="Calibri"/>
        </w:rPr>
      </w:pPr>
      <w:r w:rsidRPr="008439F6">
        <w:rPr>
          <w:rFonts w:ascii="Calibri" w:hAnsi="Calibri" w:cs="Calibri"/>
        </w:rPr>
        <w:t>Atenciosamente,</w:t>
      </w:r>
    </w:p>
    <w:p w14:paraId="135E93D0" w14:textId="279C803D" w:rsidR="007C3F19" w:rsidRDefault="007C3F19" w:rsidP="00337B9E">
      <w:pPr>
        <w:jc w:val="right"/>
        <w:rPr>
          <w:rFonts w:cs="Calibri"/>
        </w:rPr>
      </w:pPr>
    </w:p>
    <w:p w14:paraId="2E594AC3" w14:textId="77777777" w:rsidR="007C3F19" w:rsidRDefault="007C3F19" w:rsidP="00BE5F24">
      <w:pPr>
        <w:pStyle w:val="NormalWeb"/>
        <w:spacing w:before="0" w:after="0"/>
        <w:ind w:firstLine="708"/>
        <w:jc w:val="both"/>
        <w:rPr>
          <w:rFonts w:ascii="Calibri" w:hAnsi="Calibri" w:cs="Calibri"/>
        </w:rPr>
      </w:pPr>
    </w:p>
    <w:p w14:paraId="3295D729" w14:textId="77777777" w:rsidR="007C3F19" w:rsidRDefault="007C3F19" w:rsidP="00BE5F24">
      <w:pPr>
        <w:pStyle w:val="NormalWeb"/>
        <w:spacing w:before="0" w:after="0"/>
        <w:ind w:firstLine="708"/>
        <w:jc w:val="both"/>
        <w:rPr>
          <w:rFonts w:ascii="Calibri" w:hAnsi="Calibri" w:cs="Calibri"/>
        </w:rPr>
      </w:pPr>
    </w:p>
    <w:p w14:paraId="396BFBD7" w14:textId="77777777" w:rsidR="007C3F19" w:rsidRDefault="007C3F19" w:rsidP="00BE5F24">
      <w:pPr>
        <w:pStyle w:val="NormalWeb"/>
        <w:spacing w:before="0" w:after="0"/>
        <w:ind w:firstLine="708"/>
        <w:jc w:val="both"/>
        <w:rPr>
          <w:rFonts w:ascii="Calibri" w:hAnsi="Calibri" w:cs="Calibri"/>
        </w:rPr>
      </w:pPr>
    </w:p>
    <w:p w14:paraId="44799A74" w14:textId="77777777" w:rsidR="007C3F19" w:rsidRDefault="007C3F19" w:rsidP="00BE5F24">
      <w:pPr>
        <w:pStyle w:val="NormalWeb"/>
        <w:spacing w:before="0" w:after="0"/>
        <w:ind w:firstLine="708"/>
        <w:jc w:val="both"/>
        <w:rPr>
          <w:rFonts w:ascii="Calibri" w:hAnsi="Calibri" w:cs="Calibri"/>
        </w:rPr>
      </w:pPr>
    </w:p>
    <w:p w14:paraId="082723CC" w14:textId="77777777" w:rsidR="007C3F19" w:rsidRDefault="007C3F19" w:rsidP="00BE5F24">
      <w:pPr>
        <w:pStyle w:val="NormalWeb"/>
        <w:spacing w:before="0" w:after="0"/>
        <w:ind w:firstLine="708"/>
        <w:jc w:val="both"/>
        <w:rPr>
          <w:rFonts w:ascii="Calibri" w:hAnsi="Calibri" w:cs="Calibri"/>
        </w:rPr>
      </w:pPr>
    </w:p>
    <w:p w14:paraId="6094F072" w14:textId="77777777" w:rsidR="007C3F19" w:rsidRDefault="007C3F19" w:rsidP="00BE5F24">
      <w:pPr>
        <w:pStyle w:val="NormalWeb"/>
        <w:spacing w:before="0" w:after="0"/>
        <w:ind w:firstLine="708"/>
        <w:jc w:val="both"/>
        <w:rPr>
          <w:rFonts w:ascii="Calibri" w:hAnsi="Calibri" w:cs="Calibri"/>
        </w:rPr>
      </w:pPr>
    </w:p>
    <w:p w14:paraId="4CD92D1D" w14:textId="77777777" w:rsidR="007C3F19" w:rsidRDefault="007C3F19" w:rsidP="00BE5F24">
      <w:pPr>
        <w:pStyle w:val="NormalWeb"/>
        <w:spacing w:before="0" w:after="0"/>
        <w:ind w:firstLine="708"/>
        <w:jc w:val="both"/>
        <w:rPr>
          <w:rFonts w:ascii="Calibri" w:hAnsi="Calibri" w:cs="Calibri"/>
        </w:rPr>
      </w:pPr>
    </w:p>
    <w:p w14:paraId="42A49A5C" w14:textId="77777777" w:rsidR="007C3F19" w:rsidRDefault="007C3F19" w:rsidP="00BE5F24">
      <w:pPr>
        <w:pStyle w:val="NormalWeb"/>
        <w:spacing w:before="0" w:after="0"/>
        <w:ind w:firstLine="708"/>
        <w:jc w:val="both"/>
        <w:rPr>
          <w:rFonts w:ascii="Calibri" w:hAnsi="Calibri" w:cs="Calibri"/>
        </w:rPr>
      </w:pPr>
    </w:p>
    <w:p w14:paraId="3FC299AF" w14:textId="77777777" w:rsidR="007C3F19" w:rsidRDefault="007C3F19" w:rsidP="00BE5F24">
      <w:pPr>
        <w:pStyle w:val="NormalWeb"/>
        <w:spacing w:before="0" w:after="0"/>
        <w:ind w:firstLine="708"/>
        <w:jc w:val="both"/>
        <w:rPr>
          <w:rFonts w:ascii="Calibri" w:hAnsi="Calibri" w:cs="Calibri"/>
        </w:rPr>
      </w:pPr>
    </w:p>
    <w:p w14:paraId="278E9562" w14:textId="77777777" w:rsidR="007C3F19" w:rsidRDefault="007C3F19" w:rsidP="00BE5F24">
      <w:pPr>
        <w:pStyle w:val="NormalWeb"/>
        <w:spacing w:before="0" w:after="0"/>
        <w:ind w:firstLine="708"/>
        <w:jc w:val="both"/>
        <w:rPr>
          <w:rFonts w:ascii="Calibri" w:hAnsi="Calibri" w:cs="Calibri"/>
        </w:rPr>
      </w:pPr>
    </w:p>
    <w:p w14:paraId="24059D08" w14:textId="77777777" w:rsidR="007C3F19" w:rsidRDefault="007C3F19" w:rsidP="00BE5F24">
      <w:pPr>
        <w:pStyle w:val="NormalWeb"/>
        <w:spacing w:before="0" w:after="0"/>
        <w:ind w:firstLine="708"/>
        <w:jc w:val="both"/>
        <w:rPr>
          <w:rFonts w:ascii="Calibri" w:hAnsi="Calibri" w:cs="Calibri"/>
        </w:rPr>
      </w:pPr>
    </w:p>
    <w:p w14:paraId="0665F9E0" w14:textId="77777777" w:rsidR="007C3F19" w:rsidRDefault="007C3F19" w:rsidP="00BE5F24">
      <w:pPr>
        <w:pStyle w:val="NormalWeb"/>
        <w:spacing w:before="0" w:after="0"/>
        <w:ind w:firstLine="708"/>
        <w:jc w:val="both"/>
        <w:rPr>
          <w:rFonts w:ascii="Calibri" w:hAnsi="Calibri" w:cs="Calibri"/>
        </w:rPr>
      </w:pPr>
    </w:p>
    <w:p w14:paraId="112FC22C" w14:textId="77777777" w:rsidR="007C3F19" w:rsidRDefault="007C3F19" w:rsidP="00BE5F24">
      <w:pPr>
        <w:pStyle w:val="NormalWeb"/>
        <w:spacing w:before="0" w:after="0"/>
        <w:ind w:firstLine="708"/>
        <w:jc w:val="both"/>
        <w:rPr>
          <w:rFonts w:ascii="Calibri" w:hAnsi="Calibri" w:cs="Calibri"/>
        </w:rPr>
      </w:pPr>
    </w:p>
    <w:p w14:paraId="7038C382" w14:textId="77777777" w:rsidR="007C3F19" w:rsidRDefault="007C3F19" w:rsidP="00BE5F24">
      <w:pPr>
        <w:pStyle w:val="NormalWeb"/>
        <w:spacing w:before="0" w:after="0"/>
        <w:ind w:firstLine="708"/>
        <w:jc w:val="both"/>
        <w:rPr>
          <w:rFonts w:ascii="Calibri" w:hAnsi="Calibri" w:cs="Calibri"/>
        </w:rPr>
      </w:pPr>
    </w:p>
    <w:p w14:paraId="4CB154E7" w14:textId="77777777" w:rsidR="007C3F19" w:rsidRDefault="007C3F19" w:rsidP="00BE5F24">
      <w:pPr>
        <w:pStyle w:val="NormalWeb"/>
        <w:spacing w:before="0" w:after="0"/>
        <w:ind w:firstLine="708"/>
        <w:jc w:val="both"/>
        <w:rPr>
          <w:rFonts w:ascii="Calibri" w:hAnsi="Calibri" w:cs="Calibri"/>
        </w:rPr>
      </w:pPr>
    </w:p>
    <w:p w14:paraId="7EA92691" w14:textId="77777777" w:rsidR="007C3F19" w:rsidRPr="008439F6" w:rsidRDefault="007C3F19" w:rsidP="00BE5F24">
      <w:pPr>
        <w:pStyle w:val="NormalWeb"/>
        <w:spacing w:before="0" w:after="0"/>
        <w:ind w:firstLine="708"/>
        <w:jc w:val="both"/>
        <w:rPr>
          <w:rFonts w:ascii="Calibri" w:hAnsi="Calibri" w:cs="Calibri"/>
        </w:rPr>
      </w:pPr>
    </w:p>
    <w:p w14:paraId="48C3CE02" w14:textId="77777777" w:rsidR="007C3F19" w:rsidRPr="009577ED" w:rsidRDefault="007C3F19" w:rsidP="007C3F19">
      <w:pPr>
        <w:rPr>
          <w:rFonts w:asciiTheme="minorHAnsi" w:hAnsiTheme="minorHAnsi"/>
          <w:lang w:eastAsia="pt-BR"/>
        </w:rPr>
      </w:pPr>
    </w:p>
    <w:p w14:paraId="1AC2F693" w14:textId="02EC760E" w:rsidR="007C3F19" w:rsidRPr="009577ED" w:rsidRDefault="007C3F19" w:rsidP="007C3F19">
      <w:pPr>
        <w:pStyle w:val="Ttulo1"/>
        <w:jc w:val="center"/>
        <w:rPr>
          <w:rFonts w:asciiTheme="minorHAnsi" w:hAnsiTheme="minorHAnsi"/>
          <w:sz w:val="48"/>
          <w:szCs w:val="52"/>
        </w:rPr>
      </w:pPr>
      <w:r>
        <w:rPr>
          <w:rFonts w:asciiTheme="minorHAnsi" w:hAnsiTheme="minorHAnsi"/>
          <w:sz w:val="48"/>
          <w:szCs w:val="52"/>
        </w:rPr>
        <w:t>PUBLICAÇÕES</w:t>
      </w:r>
    </w:p>
    <w:p w14:paraId="447A22B2" w14:textId="77777777"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27360" behindDoc="1" locked="0" layoutInCell="1" allowOverlap="1" wp14:anchorId="1C91D079" wp14:editId="6AC3DD22">
                <wp:simplePos x="0" y="0"/>
                <wp:positionH relativeFrom="column">
                  <wp:posOffset>5881370</wp:posOffset>
                </wp:positionH>
                <wp:positionV relativeFrom="paragraph">
                  <wp:posOffset>635635</wp:posOffset>
                </wp:positionV>
                <wp:extent cx="669290" cy="2139315"/>
                <wp:effectExtent l="0" t="0" r="16510" b="13335"/>
                <wp:wrapNone/>
                <wp:docPr id="9" name="Caixa de texto 9"/>
                <wp:cNvGraphicFramePr/>
                <a:graphic xmlns:a="http://schemas.openxmlformats.org/drawingml/2006/main">
                  <a:graphicData uri="http://schemas.microsoft.com/office/word/2010/wordprocessingShape">
                    <wps:wsp>
                      <wps:cNvSpPr txBox="1"/>
                      <wps:spPr>
                        <a:xfrm>
                          <a:off x="0" y="0"/>
                          <a:ext cx="669290" cy="213931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788BCCB" w14:textId="638A1E70"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PUBLICAÇÕES</w:t>
                            </w:r>
                          </w:p>
                          <w:p w14:paraId="13BF92B6"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1D079" id="Caixa de texto 9" o:spid="_x0000_s1036" type="#_x0000_t202" style="position:absolute;margin-left:463.1pt;margin-top:50.05pt;width:52.7pt;height:168.4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" fillcolor="#a6a6a6" strokecolor="windowText" strokeweight="2pt">
                <v:textbox style="layout-flow:vertical;mso-layout-flow-alt:bottom-to-top">
                  <w:txbxContent>
                    <w:p w14:paraId="3788BCCB" w14:textId="638A1E70"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PUBLICAÇÕES</w:t>
                      </w:r>
                    </w:p>
                    <w:p w14:paraId="13BF92B6"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765D1B01" w14:textId="77777777" w:rsidR="007C3F19" w:rsidRDefault="007C3F19" w:rsidP="007C3F19">
      <w:pPr>
        <w:rPr>
          <w:rFonts w:asciiTheme="minorHAnsi" w:hAnsiTheme="minorHAnsi"/>
          <w:lang w:eastAsia="pt-BR"/>
        </w:rPr>
      </w:pPr>
    </w:p>
    <w:p w14:paraId="6B3D8E1E" w14:textId="77777777" w:rsidR="007C3F19" w:rsidRDefault="007C3F19" w:rsidP="007C3F19">
      <w:pPr>
        <w:rPr>
          <w:rFonts w:asciiTheme="minorHAnsi" w:hAnsiTheme="minorHAnsi"/>
          <w:lang w:eastAsia="pt-BR"/>
        </w:rPr>
      </w:pPr>
    </w:p>
    <w:p w14:paraId="3382048B" w14:textId="77777777" w:rsidR="007C3F19" w:rsidRDefault="007C3F19" w:rsidP="007C3F19">
      <w:pPr>
        <w:rPr>
          <w:rFonts w:asciiTheme="minorHAnsi" w:hAnsiTheme="minorHAnsi"/>
          <w:lang w:eastAsia="pt-BR"/>
        </w:rPr>
      </w:pPr>
    </w:p>
    <w:p w14:paraId="1DF514DA" w14:textId="77777777" w:rsidR="007C3F19" w:rsidRDefault="007C3F19" w:rsidP="007C3F19">
      <w:pPr>
        <w:rPr>
          <w:rFonts w:asciiTheme="minorHAnsi" w:hAnsiTheme="minorHAnsi"/>
          <w:lang w:eastAsia="pt-BR"/>
        </w:rPr>
      </w:pPr>
    </w:p>
    <w:p w14:paraId="5E2DA631" w14:textId="77777777" w:rsidR="007C3F19" w:rsidRDefault="007C3F19" w:rsidP="007C3F19">
      <w:pPr>
        <w:rPr>
          <w:rFonts w:asciiTheme="minorHAnsi" w:hAnsiTheme="minorHAnsi"/>
          <w:lang w:eastAsia="pt-BR"/>
        </w:rPr>
      </w:pPr>
    </w:p>
    <w:p w14:paraId="184D8C15" w14:textId="77777777" w:rsidR="007C3F19" w:rsidRDefault="007C3F19" w:rsidP="007C3F19">
      <w:pPr>
        <w:rPr>
          <w:rFonts w:asciiTheme="minorHAnsi" w:hAnsiTheme="minorHAnsi"/>
          <w:lang w:eastAsia="pt-BR"/>
        </w:rPr>
      </w:pPr>
    </w:p>
    <w:p w14:paraId="7203B2C7" w14:textId="77777777" w:rsidR="007C3F19" w:rsidRDefault="007C3F19" w:rsidP="007C3F19">
      <w:pPr>
        <w:rPr>
          <w:rFonts w:asciiTheme="minorHAnsi" w:hAnsiTheme="minorHAnsi"/>
          <w:lang w:eastAsia="pt-BR"/>
        </w:rPr>
      </w:pPr>
    </w:p>
    <w:p w14:paraId="12EE827E" w14:textId="77777777" w:rsidR="007C3F19" w:rsidRPr="009577ED" w:rsidRDefault="007C3F19" w:rsidP="007C3F19">
      <w:pPr>
        <w:rPr>
          <w:rFonts w:asciiTheme="minorHAnsi" w:hAnsiTheme="minorHAnsi"/>
          <w:lang w:eastAsia="pt-BR"/>
        </w:rPr>
      </w:pPr>
    </w:p>
    <w:p w14:paraId="6CE1E142" w14:textId="18C306B7" w:rsidR="007C3F19" w:rsidRPr="009577ED" w:rsidRDefault="007C3F19" w:rsidP="007C3F19">
      <w:pPr>
        <w:pStyle w:val="Ttulo1"/>
        <w:jc w:val="center"/>
        <w:rPr>
          <w:rFonts w:asciiTheme="minorHAnsi" w:hAnsiTheme="minorHAnsi"/>
          <w:sz w:val="48"/>
          <w:szCs w:val="52"/>
        </w:rPr>
      </w:pPr>
      <w:r>
        <w:rPr>
          <w:rFonts w:asciiTheme="minorHAnsi" w:hAnsiTheme="minorHAnsi"/>
          <w:sz w:val="48"/>
          <w:szCs w:val="52"/>
        </w:rPr>
        <w:t>CREDENCIAMENTO</w:t>
      </w:r>
    </w:p>
    <w:p w14:paraId="308B9065" w14:textId="77777777"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29408" behindDoc="1" locked="0" layoutInCell="1" allowOverlap="1" wp14:anchorId="752F506C" wp14:editId="5857DAFE">
                <wp:simplePos x="0" y="0"/>
                <wp:positionH relativeFrom="column">
                  <wp:posOffset>5881370</wp:posOffset>
                </wp:positionH>
                <wp:positionV relativeFrom="paragraph">
                  <wp:posOffset>378460</wp:posOffset>
                </wp:positionV>
                <wp:extent cx="669290" cy="2396490"/>
                <wp:effectExtent l="0" t="0" r="16510" b="22860"/>
                <wp:wrapNone/>
                <wp:docPr id="13" name="Caixa de texto 13"/>
                <wp:cNvGraphicFramePr/>
                <a:graphic xmlns:a="http://schemas.openxmlformats.org/drawingml/2006/main">
                  <a:graphicData uri="http://schemas.microsoft.com/office/word/2010/wordprocessingShape">
                    <wps:wsp>
                      <wps:cNvSpPr txBox="1"/>
                      <wps:spPr>
                        <a:xfrm>
                          <a:off x="0" y="0"/>
                          <a:ext cx="669290" cy="239649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77075E7B" w14:textId="560EA91A"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CREDENCIAMENTO</w:t>
                            </w:r>
                          </w:p>
                          <w:p w14:paraId="70C07B8F"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2F506C" id="Caixa de texto 13" o:spid="_x0000_s1037" type="#_x0000_t202" style="position:absolute;margin-left:463.1pt;margin-top:29.8pt;width:52.7pt;height:188.7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" fillcolor="#a6a6a6" strokecolor="windowText" strokeweight="2pt">
                <v:textbox style="layout-flow:vertical;mso-layout-flow-alt:bottom-to-top">
                  <w:txbxContent>
                    <w:p w14:paraId="77075E7B" w14:textId="560EA91A"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CREDENCIAMENTO</w:t>
                      </w:r>
                    </w:p>
                    <w:p w14:paraId="70C07B8F"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03E825A0" w14:textId="77777777" w:rsidR="007C3F19" w:rsidRDefault="007C3F19" w:rsidP="007C3F19">
      <w:pPr>
        <w:rPr>
          <w:rFonts w:asciiTheme="minorHAnsi" w:hAnsiTheme="minorHAnsi"/>
          <w:lang w:eastAsia="pt-BR"/>
        </w:rPr>
      </w:pPr>
    </w:p>
    <w:p w14:paraId="0F57446E" w14:textId="77777777" w:rsidR="007C3F19" w:rsidRDefault="007C3F19" w:rsidP="007C3F19">
      <w:pPr>
        <w:rPr>
          <w:rFonts w:asciiTheme="minorHAnsi" w:hAnsiTheme="minorHAnsi"/>
          <w:lang w:eastAsia="pt-BR"/>
        </w:rPr>
      </w:pPr>
    </w:p>
    <w:p w14:paraId="21E8F319" w14:textId="77777777" w:rsidR="007C3F19" w:rsidRDefault="007C3F19" w:rsidP="007C3F19">
      <w:pPr>
        <w:rPr>
          <w:rFonts w:asciiTheme="minorHAnsi" w:hAnsiTheme="minorHAnsi"/>
          <w:lang w:eastAsia="pt-BR"/>
        </w:rPr>
      </w:pPr>
    </w:p>
    <w:p w14:paraId="00C2D656" w14:textId="77777777" w:rsidR="007C3F19" w:rsidRDefault="007C3F19" w:rsidP="007C3F19">
      <w:pPr>
        <w:rPr>
          <w:rFonts w:asciiTheme="minorHAnsi" w:hAnsiTheme="minorHAnsi"/>
          <w:lang w:eastAsia="pt-BR"/>
        </w:rPr>
      </w:pPr>
    </w:p>
    <w:p w14:paraId="4DA542F6" w14:textId="77777777" w:rsidR="007C3F19" w:rsidRDefault="007C3F19" w:rsidP="007C3F19">
      <w:pPr>
        <w:rPr>
          <w:rFonts w:asciiTheme="minorHAnsi" w:hAnsiTheme="minorHAnsi"/>
          <w:lang w:eastAsia="pt-BR"/>
        </w:rPr>
      </w:pPr>
    </w:p>
    <w:p w14:paraId="5806A72A" w14:textId="77777777" w:rsidR="007C3F19" w:rsidRDefault="007C3F19" w:rsidP="007C3F19">
      <w:pPr>
        <w:rPr>
          <w:rFonts w:asciiTheme="minorHAnsi" w:hAnsiTheme="minorHAnsi"/>
          <w:lang w:eastAsia="pt-BR"/>
        </w:rPr>
      </w:pPr>
    </w:p>
    <w:p w14:paraId="1247ECB9" w14:textId="77777777" w:rsidR="007C3F19" w:rsidRDefault="007C3F19" w:rsidP="007C3F19">
      <w:pPr>
        <w:rPr>
          <w:rFonts w:asciiTheme="minorHAnsi" w:hAnsiTheme="minorHAnsi"/>
          <w:lang w:eastAsia="pt-BR"/>
        </w:rPr>
      </w:pPr>
    </w:p>
    <w:p w14:paraId="6C512F59" w14:textId="77777777" w:rsidR="007C3F19" w:rsidRDefault="007C3F19" w:rsidP="007C3F19">
      <w:pPr>
        <w:rPr>
          <w:rFonts w:asciiTheme="minorHAnsi" w:hAnsiTheme="minorHAnsi"/>
          <w:lang w:eastAsia="pt-BR"/>
        </w:rPr>
      </w:pPr>
    </w:p>
    <w:p w14:paraId="019267BD" w14:textId="77777777" w:rsidR="007C3F19" w:rsidRDefault="007C3F19" w:rsidP="007C3F19">
      <w:pPr>
        <w:rPr>
          <w:rFonts w:asciiTheme="minorHAnsi" w:hAnsiTheme="minorHAnsi"/>
          <w:lang w:eastAsia="pt-BR"/>
        </w:rPr>
      </w:pPr>
    </w:p>
    <w:p w14:paraId="04E2821C" w14:textId="6D9A435B" w:rsidR="007C3F19" w:rsidRPr="009577ED" w:rsidRDefault="007C3F19" w:rsidP="007C3F19">
      <w:pPr>
        <w:rPr>
          <w:rFonts w:asciiTheme="minorHAnsi" w:hAnsiTheme="minorHAnsi"/>
          <w:lang w:eastAsia="pt-BR"/>
        </w:rPr>
      </w:pPr>
    </w:p>
    <w:p w14:paraId="7BF82E2F" w14:textId="5216F910" w:rsidR="007C3F19" w:rsidRPr="009577ED" w:rsidRDefault="007C3F19" w:rsidP="007C3F19">
      <w:pPr>
        <w:pStyle w:val="Ttulo1"/>
        <w:jc w:val="center"/>
        <w:rPr>
          <w:rFonts w:asciiTheme="minorHAnsi" w:hAnsiTheme="minorHAnsi"/>
          <w:sz w:val="48"/>
          <w:szCs w:val="52"/>
        </w:rPr>
      </w:pPr>
      <w:r w:rsidRPr="009577ED">
        <w:rPr>
          <w:rFonts w:asciiTheme="minorHAnsi" w:hAnsiTheme="minorHAnsi"/>
          <w:noProof/>
          <w:sz w:val="24"/>
          <w:szCs w:val="24"/>
        </w:rPr>
        <mc:AlternateContent>
          <mc:Choice Requires="wps">
            <w:drawing>
              <wp:anchor distT="0" distB="0" distL="114300" distR="114300" simplePos="0" relativeHeight="251731456" behindDoc="1" locked="0" layoutInCell="1" allowOverlap="1" wp14:anchorId="4A584F32" wp14:editId="3209BED0">
                <wp:simplePos x="0" y="0"/>
                <wp:positionH relativeFrom="column">
                  <wp:posOffset>5881370</wp:posOffset>
                </wp:positionH>
                <wp:positionV relativeFrom="paragraph">
                  <wp:posOffset>367665</wp:posOffset>
                </wp:positionV>
                <wp:extent cx="669290" cy="2844165"/>
                <wp:effectExtent l="0" t="0" r="16510" b="13335"/>
                <wp:wrapNone/>
                <wp:docPr id="14" name="Caixa de texto 14"/>
                <wp:cNvGraphicFramePr/>
                <a:graphic xmlns:a="http://schemas.openxmlformats.org/drawingml/2006/main">
                  <a:graphicData uri="http://schemas.microsoft.com/office/word/2010/wordprocessingShape">
                    <wps:wsp>
                      <wps:cNvSpPr txBox="1"/>
                      <wps:spPr>
                        <a:xfrm>
                          <a:off x="0" y="0"/>
                          <a:ext cx="669290" cy="284416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D791837" w14:textId="001BD4DA"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PROPOSTA DE PREÇOS</w:t>
                            </w:r>
                          </w:p>
                          <w:p w14:paraId="69A2DCEE"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84F32" id="Caixa de texto 14" o:spid="_x0000_s1038" type="#_x0000_t202" style="position:absolute;left:0;text-align:left;margin-left:463.1pt;margin-top:28.95pt;width:52.7pt;height:223.9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" fillcolor="#a6a6a6" strokecolor="windowText" strokeweight="2pt">
                <v:textbox style="layout-flow:vertical;mso-layout-flow-alt:bottom-to-top">
                  <w:txbxContent>
                    <w:p w14:paraId="3D791837" w14:textId="001BD4DA"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PROPOSTA DE PREÇOS</w:t>
                      </w:r>
                    </w:p>
                    <w:p w14:paraId="69A2DCEE"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Pr>
          <w:rFonts w:asciiTheme="minorHAnsi" w:hAnsiTheme="minorHAnsi"/>
          <w:sz w:val="48"/>
          <w:szCs w:val="52"/>
        </w:rPr>
        <w:t>PROPOSTA DE PREÇOS</w:t>
      </w:r>
    </w:p>
    <w:p w14:paraId="7B10B0B7" w14:textId="26EF0356"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cs="Arial"/>
          <w:b/>
          <w:bCs/>
          <w:sz w:val="48"/>
          <w:szCs w:val="44"/>
          <w:lang w:eastAsia="pt-BR"/>
        </w:rPr>
        <w:br w:type="page"/>
      </w:r>
    </w:p>
    <w:p w14:paraId="727E52B1" w14:textId="77777777" w:rsidR="007C3F19" w:rsidRDefault="007C3F19" w:rsidP="007C3F19">
      <w:pPr>
        <w:rPr>
          <w:rFonts w:asciiTheme="minorHAnsi" w:hAnsiTheme="minorHAnsi"/>
          <w:lang w:eastAsia="pt-BR"/>
        </w:rPr>
      </w:pPr>
    </w:p>
    <w:p w14:paraId="35E90A29" w14:textId="77777777" w:rsidR="007C3F19" w:rsidRDefault="007C3F19" w:rsidP="007C3F19">
      <w:pPr>
        <w:rPr>
          <w:rFonts w:asciiTheme="minorHAnsi" w:hAnsiTheme="minorHAnsi"/>
          <w:lang w:eastAsia="pt-BR"/>
        </w:rPr>
      </w:pPr>
    </w:p>
    <w:p w14:paraId="4837A72D" w14:textId="77777777" w:rsidR="007C3F19" w:rsidRDefault="007C3F19" w:rsidP="007C3F19">
      <w:pPr>
        <w:rPr>
          <w:rFonts w:asciiTheme="minorHAnsi" w:hAnsiTheme="minorHAnsi"/>
          <w:lang w:eastAsia="pt-BR"/>
        </w:rPr>
      </w:pPr>
    </w:p>
    <w:p w14:paraId="1A1552D9" w14:textId="77777777" w:rsidR="007C3F19" w:rsidRDefault="007C3F19" w:rsidP="007C3F19">
      <w:pPr>
        <w:rPr>
          <w:rFonts w:asciiTheme="minorHAnsi" w:hAnsiTheme="minorHAnsi"/>
          <w:lang w:eastAsia="pt-BR"/>
        </w:rPr>
      </w:pPr>
    </w:p>
    <w:p w14:paraId="3F181F15" w14:textId="77777777" w:rsidR="007C3F19" w:rsidRDefault="007C3F19" w:rsidP="007C3F19">
      <w:pPr>
        <w:rPr>
          <w:rFonts w:asciiTheme="minorHAnsi" w:hAnsiTheme="minorHAnsi"/>
          <w:lang w:eastAsia="pt-BR"/>
        </w:rPr>
      </w:pPr>
    </w:p>
    <w:p w14:paraId="1B6D30B6" w14:textId="77777777" w:rsidR="007C3F19" w:rsidRDefault="007C3F19" w:rsidP="007C3F19">
      <w:pPr>
        <w:rPr>
          <w:rFonts w:asciiTheme="minorHAnsi" w:hAnsiTheme="minorHAnsi"/>
          <w:lang w:eastAsia="pt-BR"/>
        </w:rPr>
      </w:pPr>
    </w:p>
    <w:p w14:paraId="46F285EA" w14:textId="77777777" w:rsidR="007C3F19" w:rsidRDefault="007C3F19" w:rsidP="007C3F19">
      <w:pPr>
        <w:rPr>
          <w:rFonts w:asciiTheme="minorHAnsi" w:hAnsiTheme="minorHAnsi"/>
          <w:lang w:eastAsia="pt-BR"/>
        </w:rPr>
      </w:pPr>
    </w:p>
    <w:p w14:paraId="61084D01" w14:textId="77777777" w:rsidR="007C3F19" w:rsidRDefault="007C3F19" w:rsidP="007C3F19">
      <w:pPr>
        <w:rPr>
          <w:rFonts w:asciiTheme="minorHAnsi" w:hAnsiTheme="minorHAnsi"/>
          <w:lang w:eastAsia="pt-BR"/>
        </w:rPr>
      </w:pPr>
    </w:p>
    <w:p w14:paraId="167F07E4" w14:textId="77777777" w:rsidR="007C3F19" w:rsidRPr="009577ED" w:rsidRDefault="007C3F19" w:rsidP="007C3F19">
      <w:pPr>
        <w:rPr>
          <w:rFonts w:asciiTheme="minorHAnsi" w:hAnsiTheme="minorHAnsi"/>
          <w:lang w:eastAsia="pt-BR"/>
        </w:rPr>
      </w:pPr>
    </w:p>
    <w:p w14:paraId="73374BDB" w14:textId="001ABDD8" w:rsidR="007C3F19" w:rsidRPr="009577ED" w:rsidRDefault="007C3F19" w:rsidP="007C3F19">
      <w:pPr>
        <w:pStyle w:val="Ttulo1"/>
        <w:jc w:val="center"/>
        <w:rPr>
          <w:rFonts w:asciiTheme="minorHAnsi" w:hAnsiTheme="minorHAnsi"/>
          <w:sz w:val="48"/>
          <w:szCs w:val="52"/>
        </w:rPr>
      </w:pPr>
      <w:r>
        <w:rPr>
          <w:rFonts w:asciiTheme="minorHAnsi" w:hAnsiTheme="minorHAnsi"/>
          <w:sz w:val="48"/>
          <w:szCs w:val="52"/>
        </w:rPr>
        <w:t>HABILITAÇÃO</w:t>
      </w:r>
    </w:p>
    <w:p w14:paraId="2B65FEA1" w14:textId="77777777"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33504" behindDoc="1" locked="0" layoutInCell="1" allowOverlap="1" wp14:anchorId="02E639E3" wp14:editId="5547734F">
                <wp:simplePos x="0" y="0"/>
                <wp:positionH relativeFrom="column">
                  <wp:posOffset>5881370</wp:posOffset>
                </wp:positionH>
                <wp:positionV relativeFrom="paragraph">
                  <wp:posOffset>1064895</wp:posOffset>
                </wp:positionV>
                <wp:extent cx="669290" cy="1711249"/>
                <wp:effectExtent l="0" t="0" r="16510" b="22860"/>
                <wp:wrapNone/>
                <wp:docPr id="15" name="Caixa de texto 15"/>
                <wp:cNvGraphicFramePr/>
                <a:graphic xmlns:a="http://schemas.openxmlformats.org/drawingml/2006/main">
                  <a:graphicData uri="http://schemas.microsoft.com/office/word/2010/wordprocessingShape">
                    <wps:wsp>
                      <wps:cNvSpPr txBox="1"/>
                      <wps:spPr>
                        <a:xfrm>
                          <a:off x="0" y="0"/>
                          <a:ext cx="669290" cy="1711249"/>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AEA0DA6" w14:textId="7E4B9D93"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HABILITAÇÃO</w:t>
                            </w:r>
                          </w:p>
                          <w:p w14:paraId="401A7C36"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E639E3" id="Caixa de texto 15" o:spid="_x0000_s1039" type="#_x0000_t202" style="position:absolute;margin-left:463.1pt;margin-top:83.85pt;width:52.7pt;height:134.7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" fillcolor="#a6a6a6" strokecolor="windowText" strokeweight="2pt">
                <v:textbox style="layout-flow:vertical;mso-layout-flow-alt:bottom-to-top">
                  <w:txbxContent>
                    <w:p w14:paraId="3AEA0DA6" w14:textId="7E4B9D93"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HABILITAÇÃO</w:t>
                      </w:r>
                    </w:p>
                    <w:p w14:paraId="401A7C36"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47E69279" w14:textId="77777777" w:rsidR="007C3F19" w:rsidRDefault="007C3F19" w:rsidP="007C3F19">
      <w:pPr>
        <w:rPr>
          <w:rFonts w:asciiTheme="minorHAnsi" w:hAnsiTheme="minorHAnsi"/>
          <w:lang w:eastAsia="pt-BR"/>
        </w:rPr>
      </w:pPr>
    </w:p>
    <w:p w14:paraId="6E1D2611" w14:textId="77777777" w:rsidR="007C3F19" w:rsidRDefault="007C3F19" w:rsidP="007C3F19">
      <w:pPr>
        <w:rPr>
          <w:rFonts w:asciiTheme="minorHAnsi" w:hAnsiTheme="minorHAnsi"/>
          <w:lang w:eastAsia="pt-BR"/>
        </w:rPr>
      </w:pPr>
    </w:p>
    <w:p w14:paraId="6F4A531C" w14:textId="77777777" w:rsidR="007C3F19" w:rsidRDefault="007C3F19" w:rsidP="007C3F19">
      <w:pPr>
        <w:rPr>
          <w:rFonts w:asciiTheme="minorHAnsi" w:hAnsiTheme="minorHAnsi"/>
          <w:lang w:eastAsia="pt-BR"/>
        </w:rPr>
      </w:pPr>
    </w:p>
    <w:p w14:paraId="1163399C" w14:textId="77777777" w:rsidR="007C3F19" w:rsidRDefault="007C3F19" w:rsidP="007C3F19">
      <w:pPr>
        <w:rPr>
          <w:rFonts w:asciiTheme="minorHAnsi" w:hAnsiTheme="minorHAnsi"/>
          <w:lang w:eastAsia="pt-BR"/>
        </w:rPr>
      </w:pPr>
    </w:p>
    <w:p w14:paraId="26A5C075" w14:textId="77777777" w:rsidR="007C3F19" w:rsidRDefault="007C3F19" w:rsidP="007C3F19">
      <w:pPr>
        <w:rPr>
          <w:rFonts w:asciiTheme="minorHAnsi" w:hAnsiTheme="minorHAnsi"/>
          <w:lang w:eastAsia="pt-BR"/>
        </w:rPr>
      </w:pPr>
    </w:p>
    <w:p w14:paraId="3FD5177B" w14:textId="77777777" w:rsidR="007C3F19" w:rsidRDefault="007C3F19" w:rsidP="007C3F19">
      <w:pPr>
        <w:rPr>
          <w:rFonts w:asciiTheme="minorHAnsi" w:hAnsiTheme="minorHAnsi"/>
          <w:lang w:eastAsia="pt-BR"/>
        </w:rPr>
      </w:pPr>
    </w:p>
    <w:p w14:paraId="6CF28E64" w14:textId="77777777" w:rsidR="007C3F19" w:rsidRDefault="007C3F19" w:rsidP="007C3F19">
      <w:pPr>
        <w:rPr>
          <w:rFonts w:asciiTheme="minorHAnsi" w:hAnsiTheme="minorHAnsi"/>
          <w:lang w:eastAsia="pt-BR"/>
        </w:rPr>
      </w:pPr>
    </w:p>
    <w:p w14:paraId="304D81D3" w14:textId="77777777" w:rsidR="007C3F19" w:rsidRPr="009577ED" w:rsidRDefault="007C3F19" w:rsidP="007C3F19">
      <w:pPr>
        <w:rPr>
          <w:rFonts w:asciiTheme="minorHAnsi" w:hAnsiTheme="minorHAnsi"/>
          <w:lang w:eastAsia="pt-BR"/>
        </w:rPr>
      </w:pPr>
    </w:p>
    <w:p w14:paraId="738E13CE" w14:textId="573A2EAA" w:rsidR="007C3F19" w:rsidRPr="009577ED" w:rsidRDefault="007C3F19" w:rsidP="007C3F19">
      <w:pPr>
        <w:pStyle w:val="Ttulo1"/>
        <w:jc w:val="center"/>
        <w:rPr>
          <w:rFonts w:asciiTheme="minorHAnsi" w:hAnsiTheme="minorHAnsi"/>
          <w:sz w:val="48"/>
          <w:szCs w:val="52"/>
        </w:rPr>
      </w:pPr>
      <w:r>
        <w:rPr>
          <w:rFonts w:asciiTheme="minorHAnsi" w:hAnsiTheme="minorHAnsi"/>
          <w:sz w:val="48"/>
          <w:szCs w:val="52"/>
        </w:rPr>
        <w:t>ATA DA SESSÃO DO PREGÃO</w:t>
      </w:r>
    </w:p>
    <w:p w14:paraId="2C9ABC99" w14:textId="77777777"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35552" behindDoc="1" locked="0" layoutInCell="1" allowOverlap="1" wp14:anchorId="47420FAD" wp14:editId="4C602E5F">
                <wp:simplePos x="0" y="0"/>
                <wp:positionH relativeFrom="column">
                  <wp:posOffset>5881370</wp:posOffset>
                </wp:positionH>
                <wp:positionV relativeFrom="paragraph">
                  <wp:posOffset>1064895</wp:posOffset>
                </wp:positionV>
                <wp:extent cx="669290" cy="1711249"/>
                <wp:effectExtent l="0" t="0" r="16510" b="22860"/>
                <wp:wrapNone/>
                <wp:docPr id="16" name="Caixa de texto 16"/>
                <wp:cNvGraphicFramePr/>
                <a:graphic xmlns:a="http://schemas.openxmlformats.org/drawingml/2006/main">
                  <a:graphicData uri="http://schemas.microsoft.com/office/word/2010/wordprocessingShape">
                    <wps:wsp>
                      <wps:cNvSpPr txBox="1"/>
                      <wps:spPr>
                        <a:xfrm>
                          <a:off x="0" y="0"/>
                          <a:ext cx="669290" cy="1711249"/>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225E7837" w14:textId="740CC409"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ATA</w:t>
                            </w:r>
                          </w:p>
                          <w:p w14:paraId="1D36AD46"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20FAD" id="Caixa de texto 16" o:spid="_x0000_s1040" type="#_x0000_t202" style="position:absolute;margin-left:463.1pt;margin-top:83.85pt;width:52.7pt;height:134.75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" fillcolor="#a6a6a6" strokecolor="windowText" strokeweight="2pt">
                <v:textbox style="layout-flow:vertical;mso-layout-flow-alt:bottom-to-top">
                  <w:txbxContent>
                    <w:p w14:paraId="225E7837" w14:textId="740CC409"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ATA</w:t>
                      </w:r>
                    </w:p>
                    <w:p w14:paraId="1D36AD46"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224FDEFA" w14:textId="77777777" w:rsidR="007C3F19" w:rsidRDefault="007C3F19" w:rsidP="007C3F19">
      <w:pPr>
        <w:rPr>
          <w:rFonts w:asciiTheme="minorHAnsi" w:hAnsiTheme="minorHAnsi"/>
          <w:lang w:eastAsia="pt-BR"/>
        </w:rPr>
      </w:pPr>
    </w:p>
    <w:p w14:paraId="69E19900" w14:textId="77777777" w:rsidR="007C3F19" w:rsidRDefault="007C3F19" w:rsidP="007C3F19">
      <w:pPr>
        <w:rPr>
          <w:rFonts w:asciiTheme="minorHAnsi" w:hAnsiTheme="minorHAnsi"/>
          <w:lang w:eastAsia="pt-BR"/>
        </w:rPr>
      </w:pPr>
    </w:p>
    <w:p w14:paraId="0EB7803A" w14:textId="77777777" w:rsidR="007C3F19" w:rsidRDefault="007C3F19" w:rsidP="007C3F19">
      <w:pPr>
        <w:rPr>
          <w:rFonts w:asciiTheme="minorHAnsi" w:hAnsiTheme="minorHAnsi"/>
          <w:lang w:eastAsia="pt-BR"/>
        </w:rPr>
      </w:pPr>
    </w:p>
    <w:p w14:paraId="30BEE1C6" w14:textId="77777777" w:rsidR="007C3F19" w:rsidRDefault="007C3F19" w:rsidP="007C3F19">
      <w:pPr>
        <w:rPr>
          <w:rFonts w:asciiTheme="minorHAnsi" w:hAnsiTheme="minorHAnsi"/>
          <w:lang w:eastAsia="pt-BR"/>
        </w:rPr>
      </w:pPr>
    </w:p>
    <w:p w14:paraId="25E84551" w14:textId="77777777" w:rsidR="007C3F19" w:rsidRDefault="007C3F19" w:rsidP="007C3F19">
      <w:pPr>
        <w:rPr>
          <w:rFonts w:asciiTheme="minorHAnsi" w:hAnsiTheme="minorHAnsi"/>
          <w:lang w:eastAsia="pt-BR"/>
        </w:rPr>
      </w:pPr>
    </w:p>
    <w:p w14:paraId="5AB80CD7" w14:textId="77777777" w:rsidR="007C3F19" w:rsidRDefault="007C3F19" w:rsidP="007C3F19">
      <w:pPr>
        <w:rPr>
          <w:rFonts w:asciiTheme="minorHAnsi" w:hAnsiTheme="minorHAnsi"/>
          <w:lang w:eastAsia="pt-BR"/>
        </w:rPr>
      </w:pPr>
    </w:p>
    <w:p w14:paraId="61D17AD5" w14:textId="77777777" w:rsidR="007C3F19" w:rsidRDefault="007C3F19" w:rsidP="007C3F19">
      <w:pPr>
        <w:rPr>
          <w:rFonts w:asciiTheme="minorHAnsi" w:hAnsiTheme="minorHAnsi"/>
          <w:lang w:eastAsia="pt-BR"/>
        </w:rPr>
      </w:pPr>
    </w:p>
    <w:p w14:paraId="3C621858" w14:textId="77777777" w:rsidR="007C3F19" w:rsidRDefault="007C3F19" w:rsidP="007C3F19">
      <w:pPr>
        <w:rPr>
          <w:rFonts w:asciiTheme="minorHAnsi" w:hAnsiTheme="minorHAnsi"/>
          <w:lang w:eastAsia="pt-BR"/>
        </w:rPr>
      </w:pPr>
    </w:p>
    <w:p w14:paraId="1A4CAF14" w14:textId="77777777" w:rsidR="007C3F19" w:rsidRPr="009577ED" w:rsidRDefault="007C3F19" w:rsidP="007C3F19">
      <w:pPr>
        <w:rPr>
          <w:rFonts w:asciiTheme="minorHAnsi" w:hAnsiTheme="minorHAnsi"/>
          <w:lang w:eastAsia="pt-BR"/>
        </w:rPr>
      </w:pPr>
    </w:p>
    <w:p w14:paraId="6D29D8E9" w14:textId="595C9531" w:rsidR="007C3F19" w:rsidRPr="009577ED" w:rsidRDefault="007C3F19" w:rsidP="007C3F19">
      <w:pPr>
        <w:pStyle w:val="Ttulo1"/>
        <w:jc w:val="center"/>
        <w:rPr>
          <w:rFonts w:asciiTheme="minorHAnsi" w:hAnsiTheme="minorHAnsi"/>
          <w:sz w:val="48"/>
          <w:szCs w:val="52"/>
        </w:rPr>
      </w:pPr>
      <w:r w:rsidRPr="009577ED">
        <w:rPr>
          <w:rFonts w:asciiTheme="minorHAnsi" w:hAnsiTheme="minorHAnsi"/>
          <w:noProof/>
          <w:sz w:val="24"/>
          <w:szCs w:val="24"/>
        </w:rPr>
        <mc:AlternateContent>
          <mc:Choice Requires="wps">
            <w:drawing>
              <wp:anchor distT="0" distB="0" distL="114300" distR="114300" simplePos="0" relativeHeight="251737600" behindDoc="1" locked="0" layoutInCell="1" allowOverlap="1" wp14:anchorId="58C6C60C" wp14:editId="0BF51216">
                <wp:simplePos x="0" y="0"/>
                <wp:positionH relativeFrom="column">
                  <wp:posOffset>5881370</wp:posOffset>
                </wp:positionH>
                <wp:positionV relativeFrom="paragraph">
                  <wp:posOffset>424180</wp:posOffset>
                </wp:positionV>
                <wp:extent cx="669290" cy="2787015"/>
                <wp:effectExtent l="0" t="0" r="16510" b="13335"/>
                <wp:wrapNone/>
                <wp:docPr id="18" name="Caixa de texto 18"/>
                <wp:cNvGraphicFramePr/>
                <a:graphic xmlns:a="http://schemas.openxmlformats.org/drawingml/2006/main">
                  <a:graphicData uri="http://schemas.microsoft.com/office/word/2010/wordprocessingShape">
                    <wps:wsp>
                      <wps:cNvSpPr txBox="1"/>
                      <wps:spPr>
                        <a:xfrm>
                          <a:off x="0" y="0"/>
                          <a:ext cx="669290" cy="278701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54820C84" w14:textId="0B467F73"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PROPOSTA AJUSTADA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6C60C" id="Caixa de texto 18" o:spid="_x0000_s1041" type="#_x0000_t202" style="position:absolute;left:0;text-align:left;margin-left:463.1pt;margin-top:33.4pt;width:52.7pt;height:219.45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" fillcolor="#a6a6a6" strokecolor="windowText" strokeweight="2pt">
                <v:textbox style="layout-flow:vertical;mso-layout-flow-alt:bottom-to-top">
                  <w:txbxContent>
                    <w:p w14:paraId="54820C84" w14:textId="0B467F73"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PROPOSTA AJUSTADA</w:t>
                      </w:r>
                    </w:p>
                  </w:txbxContent>
                </v:textbox>
              </v:shape>
            </w:pict>
          </mc:Fallback>
        </mc:AlternateContent>
      </w:r>
      <w:r>
        <w:rPr>
          <w:rFonts w:asciiTheme="minorHAnsi" w:hAnsiTheme="minorHAnsi"/>
          <w:sz w:val="48"/>
          <w:szCs w:val="52"/>
        </w:rPr>
        <w:t>PROPOSTA AJUSTADA</w:t>
      </w:r>
    </w:p>
    <w:p w14:paraId="79735668" w14:textId="436373C1"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cs="Arial"/>
          <w:b/>
          <w:bCs/>
          <w:sz w:val="48"/>
          <w:szCs w:val="44"/>
          <w:lang w:eastAsia="pt-BR"/>
        </w:rPr>
        <w:br w:type="page"/>
      </w:r>
    </w:p>
    <w:p w14:paraId="51B534B7" w14:textId="77777777" w:rsidR="007C3F19" w:rsidRDefault="007C3F19" w:rsidP="007C3F19">
      <w:pPr>
        <w:rPr>
          <w:rFonts w:asciiTheme="minorHAnsi" w:hAnsiTheme="minorHAnsi"/>
          <w:lang w:eastAsia="pt-BR"/>
        </w:rPr>
      </w:pPr>
    </w:p>
    <w:p w14:paraId="262CCD5E" w14:textId="77777777" w:rsidR="007C3F19" w:rsidRDefault="007C3F19" w:rsidP="007C3F19">
      <w:pPr>
        <w:rPr>
          <w:rFonts w:asciiTheme="minorHAnsi" w:hAnsiTheme="minorHAnsi"/>
          <w:lang w:eastAsia="pt-BR"/>
        </w:rPr>
      </w:pPr>
    </w:p>
    <w:p w14:paraId="1FCF5835" w14:textId="77777777" w:rsidR="007C3F19" w:rsidRDefault="007C3F19" w:rsidP="007C3F19">
      <w:pPr>
        <w:rPr>
          <w:rFonts w:asciiTheme="minorHAnsi" w:hAnsiTheme="minorHAnsi"/>
          <w:lang w:eastAsia="pt-BR"/>
        </w:rPr>
      </w:pPr>
    </w:p>
    <w:p w14:paraId="7077A08C" w14:textId="77777777" w:rsidR="007C3F19" w:rsidRDefault="007C3F19" w:rsidP="007C3F19">
      <w:pPr>
        <w:rPr>
          <w:rFonts w:asciiTheme="minorHAnsi" w:hAnsiTheme="minorHAnsi"/>
          <w:lang w:eastAsia="pt-BR"/>
        </w:rPr>
      </w:pPr>
    </w:p>
    <w:p w14:paraId="38571D03" w14:textId="77777777" w:rsidR="007C3F19" w:rsidRDefault="007C3F19" w:rsidP="007C3F19">
      <w:pPr>
        <w:rPr>
          <w:rFonts w:asciiTheme="minorHAnsi" w:hAnsiTheme="minorHAnsi"/>
          <w:lang w:eastAsia="pt-BR"/>
        </w:rPr>
      </w:pPr>
    </w:p>
    <w:p w14:paraId="0100C333" w14:textId="77777777" w:rsidR="007C3F19" w:rsidRDefault="007C3F19" w:rsidP="007C3F19">
      <w:pPr>
        <w:rPr>
          <w:rFonts w:asciiTheme="minorHAnsi" w:hAnsiTheme="minorHAnsi"/>
          <w:lang w:eastAsia="pt-BR"/>
        </w:rPr>
      </w:pPr>
    </w:p>
    <w:p w14:paraId="154D3D78" w14:textId="77777777" w:rsidR="007C3F19" w:rsidRDefault="007C3F19" w:rsidP="007C3F19">
      <w:pPr>
        <w:rPr>
          <w:rFonts w:asciiTheme="minorHAnsi" w:hAnsiTheme="minorHAnsi"/>
          <w:lang w:eastAsia="pt-BR"/>
        </w:rPr>
      </w:pPr>
    </w:p>
    <w:p w14:paraId="4F3BD213" w14:textId="77777777" w:rsidR="007C3F19" w:rsidRPr="009577ED" w:rsidRDefault="007C3F19" w:rsidP="007C3F19">
      <w:pPr>
        <w:rPr>
          <w:rFonts w:asciiTheme="minorHAnsi" w:hAnsiTheme="minorHAnsi"/>
          <w:lang w:eastAsia="pt-BR"/>
        </w:rPr>
      </w:pPr>
    </w:p>
    <w:p w14:paraId="2FB41FAE" w14:textId="433E3E47" w:rsidR="007C3F19" w:rsidRPr="009577ED" w:rsidRDefault="007C3F19" w:rsidP="007C3F19">
      <w:pPr>
        <w:pStyle w:val="Ttulo1"/>
        <w:jc w:val="center"/>
        <w:rPr>
          <w:rFonts w:asciiTheme="minorHAnsi" w:hAnsiTheme="minorHAnsi"/>
          <w:sz w:val="48"/>
          <w:szCs w:val="52"/>
        </w:rPr>
      </w:pPr>
      <w:r>
        <w:rPr>
          <w:rFonts w:asciiTheme="minorHAnsi" w:hAnsiTheme="minorHAnsi"/>
          <w:sz w:val="48"/>
          <w:szCs w:val="52"/>
        </w:rPr>
        <w:t>PLANILHA GLOBAL</w:t>
      </w:r>
    </w:p>
    <w:p w14:paraId="2C302FD4" w14:textId="77777777" w:rsidR="007C3F19" w:rsidRPr="009577ED" w:rsidRDefault="007C3F19" w:rsidP="007C3F19">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39648" behindDoc="1" locked="0" layoutInCell="1" allowOverlap="1" wp14:anchorId="4FA794C8" wp14:editId="774B7DFA">
                <wp:simplePos x="0" y="0"/>
                <wp:positionH relativeFrom="column">
                  <wp:posOffset>5881370</wp:posOffset>
                </wp:positionH>
                <wp:positionV relativeFrom="paragraph">
                  <wp:posOffset>154305</wp:posOffset>
                </wp:positionV>
                <wp:extent cx="669290" cy="2625090"/>
                <wp:effectExtent l="0" t="0" r="16510" b="22860"/>
                <wp:wrapNone/>
                <wp:docPr id="19" name="Caixa de texto 19"/>
                <wp:cNvGraphicFramePr/>
                <a:graphic xmlns:a="http://schemas.openxmlformats.org/drawingml/2006/main">
                  <a:graphicData uri="http://schemas.microsoft.com/office/word/2010/wordprocessingShape">
                    <wps:wsp>
                      <wps:cNvSpPr txBox="1"/>
                      <wps:spPr>
                        <a:xfrm>
                          <a:off x="0" y="0"/>
                          <a:ext cx="669290" cy="262509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53C398E7" w14:textId="735B72F1"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 GLOBAL</w:t>
                            </w:r>
                          </w:p>
                          <w:p w14:paraId="11CDB7A1"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794C8" id="Caixa de texto 19" o:spid="_x0000_s1042" type="#_x0000_t202" style="position:absolute;margin-left:463.1pt;margin-top:12.15pt;width:52.7pt;height:206.7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" fillcolor="#a6a6a6" strokecolor="windowText" strokeweight="2pt">
                <v:textbox style="layout-flow:vertical;mso-layout-flow-alt:bottom-to-top">
                  <w:txbxContent>
                    <w:p w14:paraId="53C398E7" w14:textId="735B72F1" w:rsidR="007C3F19" w:rsidRDefault="007C3F19" w:rsidP="007C3F19">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 GLOBAL</w:t>
                      </w:r>
                    </w:p>
                    <w:p w14:paraId="11CDB7A1" w14:textId="77777777" w:rsidR="007C3F19" w:rsidRDefault="007C3F19" w:rsidP="007C3F19">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2D44F93C" w14:textId="77777777" w:rsidR="005A18C4" w:rsidRDefault="005A18C4" w:rsidP="005A18C4">
      <w:pPr>
        <w:rPr>
          <w:rFonts w:asciiTheme="minorHAnsi" w:hAnsiTheme="minorHAnsi"/>
          <w:lang w:eastAsia="pt-BR"/>
        </w:rPr>
      </w:pPr>
    </w:p>
    <w:p w14:paraId="19855DCA" w14:textId="77777777" w:rsidR="005A18C4" w:rsidRDefault="005A18C4" w:rsidP="005A18C4">
      <w:pPr>
        <w:rPr>
          <w:rFonts w:asciiTheme="minorHAnsi" w:hAnsiTheme="minorHAnsi"/>
          <w:lang w:eastAsia="pt-BR"/>
        </w:rPr>
      </w:pPr>
    </w:p>
    <w:p w14:paraId="2C6BCEF9" w14:textId="77777777" w:rsidR="005A18C4" w:rsidRDefault="005A18C4" w:rsidP="005A18C4">
      <w:pPr>
        <w:rPr>
          <w:rFonts w:asciiTheme="minorHAnsi" w:hAnsiTheme="minorHAnsi"/>
          <w:lang w:eastAsia="pt-BR"/>
        </w:rPr>
      </w:pPr>
    </w:p>
    <w:p w14:paraId="3EEFEFF6" w14:textId="77777777" w:rsidR="005A18C4" w:rsidRDefault="005A18C4" w:rsidP="005A18C4">
      <w:pPr>
        <w:rPr>
          <w:rFonts w:asciiTheme="minorHAnsi" w:hAnsiTheme="minorHAnsi"/>
          <w:lang w:eastAsia="pt-BR"/>
        </w:rPr>
      </w:pPr>
    </w:p>
    <w:p w14:paraId="3B0CDBE9" w14:textId="77777777" w:rsidR="005A18C4" w:rsidRDefault="005A18C4" w:rsidP="005A18C4">
      <w:pPr>
        <w:rPr>
          <w:rFonts w:asciiTheme="minorHAnsi" w:hAnsiTheme="minorHAnsi"/>
          <w:lang w:eastAsia="pt-BR"/>
        </w:rPr>
      </w:pPr>
    </w:p>
    <w:p w14:paraId="775D55F4" w14:textId="77777777" w:rsidR="005A18C4" w:rsidRDefault="005A18C4" w:rsidP="005A18C4">
      <w:pPr>
        <w:rPr>
          <w:rFonts w:asciiTheme="minorHAnsi" w:hAnsiTheme="minorHAnsi"/>
          <w:lang w:eastAsia="pt-BR"/>
        </w:rPr>
      </w:pPr>
    </w:p>
    <w:p w14:paraId="52B76973" w14:textId="77777777" w:rsidR="005A18C4" w:rsidRDefault="005A18C4" w:rsidP="005A18C4">
      <w:pPr>
        <w:rPr>
          <w:rFonts w:asciiTheme="minorHAnsi" w:hAnsiTheme="minorHAnsi"/>
          <w:lang w:eastAsia="pt-BR"/>
        </w:rPr>
      </w:pPr>
    </w:p>
    <w:p w14:paraId="15D5917A" w14:textId="77777777" w:rsidR="005A18C4" w:rsidRDefault="005A18C4" w:rsidP="005A18C4">
      <w:pPr>
        <w:rPr>
          <w:rFonts w:asciiTheme="minorHAnsi" w:hAnsiTheme="minorHAnsi"/>
          <w:lang w:eastAsia="pt-BR"/>
        </w:rPr>
      </w:pPr>
    </w:p>
    <w:p w14:paraId="3D3AB862" w14:textId="77777777" w:rsidR="005A18C4" w:rsidRDefault="005A18C4" w:rsidP="005A18C4">
      <w:pPr>
        <w:rPr>
          <w:rFonts w:asciiTheme="minorHAnsi" w:hAnsiTheme="minorHAnsi"/>
          <w:lang w:eastAsia="pt-BR"/>
        </w:rPr>
      </w:pPr>
    </w:p>
    <w:p w14:paraId="10C050E2" w14:textId="77777777" w:rsidR="005A18C4" w:rsidRDefault="005A18C4" w:rsidP="005A18C4">
      <w:pPr>
        <w:rPr>
          <w:rFonts w:asciiTheme="minorHAnsi" w:hAnsiTheme="minorHAnsi"/>
          <w:lang w:eastAsia="pt-BR"/>
        </w:rPr>
      </w:pPr>
    </w:p>
    <w:p w14:paraId="3CEBBA4E" w14:textId="77777777" w:rsidR="005A18C4" w:rsidRPr="009577ED" w:rsidRDefault="005A18C4" w:rsidP="005A18C4">
      <w:pPr>
        <w:rPr>
          <w:rFonts w:asciiTheme="minorHAnsi" w:hAnsiTheme="minorHAnsi"/>
          <w:lang w:eastAsia="pt-BR"/>
        </w:rPr>
      </w:pPr>
    </w:p>
    <w:p w14:paraId="4A1A3110" w14:textId="037779B9" w:rsidR="005A18C4" w:rsidRPr="009577ED" w:rsidRDefault="005A18C4" w:rsidP="005A18C4">
      <w:pPr>
        <w:pStyle w:val="Ttulo1"/>
        <w:jc w:val="center"/>
        <w:rPr>
          <w:rFonts w:asciiTheme="minorHAnsi" w:hAnsiTheme="minorHAnsi"/>
          <w:sz w:val="48"/>
          <w:szCs w:val="52"/>
        </w:rPr>
      </w:pPr>
      <w:r w:rsidRPr="005A18C4">
        <w:rPr>
          <w:rFonts w:asciiTheme="minorHAnsi" w:hAnsiTheme="minorHAnsi"/>
          <w:sz w:val="48"/>
          <w:szCs w:val="52"/>
        </w:rPr>
        <w:t>HOMOLOGAÇÃO</w:t>
      </w:r>
    </w:p>
    <w:p w14:paraId="69D90A7A" w14:textId="77777777" w:rsidR="005A18C4" w:rsidRPr="009577ED" w:rsidRDefault="005A18C4" w:rsidP="005A18C4">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41696" behindDoc="1" locked="0" layoutInCell="1" allowOverlap="1" wp14:anchorId="4673D817" wp14:editId="4AE129C9">
                <wp:simplePos x="0" y="0"/>
                <wp:positionH relativeFrom="column">
                  <wp:posOffset>5881370</wp:posOffset>
                </wp:positionH>
                <wp:positionV relativeFrom="paragraph">
                  <wp:posOffset>521335</wp:posOffset>
                </wp:positionV>
                <wp:extent cx="669290" cy="2253615"/>
                <wp:effectExtent l="0" t="0" r="16510" b="13335"/>
                <wp:wrapNone/>
                <wp:docPr id="20" name="Caixa de texto 20"/>
                <wp:cNvGraphicFramePr/>
                <a:graphic xmlns:a="http://schemas.openxmlformats.org/drawingml/2006/main">
                  <a:graphicData uri="http://schemas.microsoft.com/office/word/2010/wordprocessingShape">
                    <wps:wsp>
                      <wps:cNvSpPr txBox="1"/>
                      <wps:spPr>
                        <a:xfrm>
                          <a:off x="0" y="0"/>
                          <a:ext cx="669290" cy="225361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3DE5C38A" w14:textId="7A5E6667" w:rsidR="005A18C4" w:rsidRDefault="005A18C4" w:rsidP="005A18C4">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HOMOLOGAÇÃO</w:t>
                            </w:r>
                          </w:p>
                          <w:p w14:paraId="328B541C" w14:textId="77777777" w:rsidR="005A18C4" w:rsidRDefault="005A18C4" w:rsidP="005A18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73D817" id="Caixa de texto 20" o:spid="_x0000_s1043" type="#_x0000_t202" style="position:absolute;margin-left:463.1pt;margin-top:41.05pt;width:52.7pt;height:177.45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" fillcolor="#a6a6a6" strokecolor="windowText" strokeweight="2pt">
                <v:textbox style="layout-flow:vertical;mso-layout-flow-alt:bottom-to-top">
                  <w:txbxContent>
                    <w:p w14:paraId="3DE5C38A" w14:textId="7A5E6667" w:rsidR="005A18C4" w:rsidRDefault="005A18C4" w:rsidP="005A18C4">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HOMOLOGAÇÃO</w:t>
                      </w:r>
                    </w:p>
                    <w:p w14:paraId="328B541C" w14:textId="77777777" w:rsidR="005A18C4" w:rsidRDefault="005A18C4" w:rsidP="005A18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53C81E4E" w14:textId="77777777" w:rsidR="005A18C4" w:rsidRDefault="005A18C4" w:rsidP="005A18C4">
      <w:pPr>
        <w:rPr>
          <w:rFonts w:asciiTheme="minorHAnsi" w:hAnsiTheme="minorHAnsi"/>
          <w:lang w:eastAsia="pt-BR"/>
        </w:rPr>
      </w:pPr>
    </w:p>
    <w:p w14:paraId="5137C64E" w14:textId="77777777" w:rsidR="005A18C4" w:rsidRDefault="005A18C4" w:rsidP="005A18C4">
      <w:pPr>
        <w:rPr>
          <w:rFonts w:asciiTheme="minorHAnsi" w:hAnsiTheme="minorHAnsi"/>
          <w:lang w:eastAsia="pt-BR"/>
        </w:rPr>
      </w:pPr>
    </w:p>
    <w:p w14:paraId="63BF9240" w14:textId="77777777" w:rsidR="005A18C4" w:rsidRDefault="005A18C4" w:rsidP="005A18C4">
      <w:pPr>
        <w:rPr>
          <w:rFonts w:asciiTheme="minorHAnsi" w:hAnsiTheme="minorHAnsi"/>
          <w:lang w:eastAsia="pt-BR"/>
        </w:rPr>
      </w:pPr>
    </w:p>
    <w:p w14:paraId="475A7B04" w14:textId="77777777" w:rsidR="005A18C4" w:rsidRDefault="005A18C4" w:rsidP="005A18C4">
      <w:pPr>
        <w:rPr>
          <w:rFonts w:asciiTheme="minorHAnsi" w:hAnsiTheme="minorHAnsi"/>
          <w:lang w:eastAsia="pt-BR"/>
        </w:rPr>
      </w:pPr>
    </w:p>
    <w:p w14:paraId="752E1327" w14:textId="77777777" w:rsidR="005A18C4" w:rsidRPr="009577ED" w:rsidRDefault="005A18C4" w:rsidP="005A18C4">
      <w:pPr>
        <w:rPr>
          <w:rFonts w:asciiTheme="minorHAnsi" w:hAnsiTheme="minorHAnsi"/>
          <w:lang w:eastAsia="pt-BR"/>
        </w:rPr>
      </w:pPr>
    </w:p>
    <w:p w14:paraId="3F3F6D1A" w14:textId="14AD2381" w:rsidR="005A18C4" w:rsidRPr="009577ED" w:rsidRDefault="005A18C4" w:rsidP="005A18C4">
      <w:pPr>
        <w:pStyle w:val="Ttulo1"/>
        <w:jc w:val="center"/>
        <w:rPr>
          <w:rFonts w:asciiTheme="minorHAnsi" w:hAnsiTheme="minorHAnsi"/>
          <w:sz w:val="48"/>
          <w:szCs w:val="52"/>
        </w:rPr>
      </w:pPr>
      <w:r>
        <w:rPr>
          <w:rFonts w:asciiTheme="minorHAnsi" w:hAnsiTheme="minorHAnsi"/>
          <w:sz w:val="48"/>
          <w:szCs w:val="52"/>
        </w:rPr>
        <w:t>ATA DE REGISTRO DE PREÇOS (ARP)</w:t>
      </w:r>
    </w:p>
    <w:p w14:paraId="7F496551" w14:textId="77777777" w:rsidR="005A18C4" w:rsidRPr="009577ED" w:rsidRDefault="005A18C4" w:rsidP="005A18C4">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43744" behindDoc="1" locked="0" layoutInCell="1" allowOverlap="1" wp14:anchorId="3DC0E3B0" wp14:editId="2BEBBC2B">
                <wp:simplePos x="0" y="0"/>
                <wp:positionH relativeFrom="column">
                  <wp:posOffset>5881370</wp:posOffset>
                </wp:positionH>
                <wp:positionV relativeFrom="paragraph">
                  <wp:posOffset>521335</wp:posOffset>
                </wp:positionV>
                <wp:extent cx="669290" cy="2253615"/>
                <wp:effectExtent l="0" t="0" r="16510" b="13335"/>
                <wp:wrapNone/>
                <wp:docPr id="21" name="Caixa de texto 21"/>
                <wp:cNvGraphicFramePr/>
                <a:graphic xmlns:a="http://schemas.openxmlformats.org/drawingml/2006/main">
                  <a:graphicData uri="http://schemas.microsoft.com/office/word/2010/wordprocessingShape">
                    <wps:wsp>
                      <wps:cNvSpPr txBox="1"/>
                      <wps:spPr>
                        <a:xfrm>
                          <a:off x="0" y="0"/>
                          <a:ext cx="669290" cy="225361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09432139" w14:textId="6FC44AD8" w:rsidR="005A18C4" w:rsidRDefault="005A18C4" w:rsidP="005A18C4">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ARP</w:t>
                            </w:r>
                          </w:p>
                          <w:p w14:paraId="6F5E41C6" w14:textId="77777777" w:rsidR="005A18C4" w:rsidRDefault="005A18C4" w:rsidP="005A18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0E3B0" id="Caixa de texto 21" o:spid="_x0000_s1044" type="#_x0000_t202" style="position:absolute;margin-left:463.1pt;margin-top:41.05pt;width:52.7pt;height:177.45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" fillcolor="#a6a6a6" strokecolor="windowText" strokeweight="2pt">
                <v:textbox style="layout-flow:vertical;mso-layout-flow-alt:bottom-to-top">
                  <w:txbxContent>
                    <w:p w14:paraId="09432139" w14:textId="6FC44AD8" w:rsidR="005A18C4" w:rsidRDefault="005A18C4" w:rsidP="005A18C4">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ARP</w:t>
                      </w:r>
                    </w:p>
                    <w:p w14:paraId="6F5E41C6" w14:textId="77777777" w:rsidR="005A18C4" w:rsidRDefault="005A18C4" w:rsidP="005A18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Pr="009577ED">
        <w:rPr>
          <w:rFonts w:asciiTheme="minorHAnsi" w:hAnsiTheme="minorHAnsi" w:cs="Arial"/>
          <w:b/>
          <w:bCs/>
          <w:sz w:val="48"/>
          <w:szCs w:val="44"/>
          <w:lang w:eastAsia="pt-BR"/>
        </w:rPr>
        <w:br w:type="page"/>
      </w:r>
    </w:p>
    <w:p w14:paraId="044AC185" w14:textId="77777777" w:rsidR="005A18C4" w:rsidRDefault="005A18C4" w:rsidP="005A18C4">
      <w:pPr>
        <w:rPr>
          <w:rFonts w:asciiTheme="minorHAnsi" w:hAnsiTheme="minorHAnsi"/>
          <w:lang w:eastAsia="pt-BR"/>
        </w:rPr>
      </w:pPr>
    </w:p>
    <w:p w14:paraId="5E607521" w14:textId="77777777" w:rsidR="005A18C4" w:rsidRDefault="005A18C4" w:rsidP="005A18C4">
      <w:pPr>
        <w:rPr>
          <w:rFonts w:asciiTheme="minorHAnsi" w:hAnsiTheme="minorHAnsi"/>
          <w:lang w:eastAsia="pt-BR"/>
        </w:rPr>
      </w:pPr>
    </w:p>
    <w:p w14:paraId="357A53F2" w14:textId="77777777" w:rsidR="005A18C4" w:rsidRDefault="005A18C4" w:rsidP="005A18C4">
      <w:pPr>
        <w:rPr>
          <w:rFonts w:asciiTheme="minorHAnsi" w:hAnsiTheme="minorHAnsi"/>
          <w:lang w:eastAsia="pt-BR"/>
        </w:rPr>
      </w:pPr>
    </w:p>
    <w:p w14:paraId="30F34667" w14:textId="77777777" w:rsidR="005A18C4" w:rsidRDefault="005A18C4" w:rsidP="005A18C4">
      <w:pPr>
        <w:rPr>
          <w:rFonts w:asciiTheme="minorHAnsi" w:hAnsiTheme="minorHAnsi"/>
          <w:lang w:eastAsia="pt-BR"/>
        </w:rPr>
      </w:pPr>
    </w:p>
    <w:p w14:paraId="7FE0AEF0" w14:textId="77777777" w:rsidR="005A18C4" w:rsidRDefault="005A18C4" w:rsidP="005A18C4">
      <w:pPr>
        <w:rPr>
          <w:rFonts w:asciiTheme="minorHAnsi" w:hAnsiTheme="minorHAnsi"/>
          <w:lang w:eastAsia="pt-BR"/>
        </w:rPr>
      </w:pPr>
    </w:p>
    <w:p w14:paraId="69A41F00" w14:textId="77777777" w:rsidR="005A18C4" w:rsidRDefault="005A18C4" w:rsidP="005A18C4">
      <w:pPr>
        <w:rPr>
          <w:rFonts w:asciiTheme="minorHAnsi" w:hAnsiTheme="minorHAnsi"/>
          <w:lang w:eastAsia="pt-BR"/>
        </w:rPr>
      </w:pPr>
    </w:p>
    <w:p w14:paraId="58463FE8" w14:textId="77777777" w:rsidR="005A18C4" w:rsidRDefault="005A18C4" w:rsidP="005A18C4">
      <w:pPr>
        <w:rPr>
          <w:rFonts w:asciiTheme="minorHAnsi" w:hAnsiTheme="minorHAnsi"/>
          <w:lang w:eastAsia="pt-BR"/>
        </w:rPr>
      </w:pPr>
    </w:p>
    <w:p w14:paraId="42EEBEF1" w14:textId="77777777" w:rsidR="005A18C4" w:rsidRPr="009577ED" w:rsidRDefault="005A18C4" w:rsidP="005A18C4">
      <w:pPr>
        <w:rPr>
          <w:rFonts w:asciiTheme="minorHAnsi" w:hAnsiTheme="minorHAnsi"/>
          <w:lang w:eastAsia="pt-BR"/>
        </w:rPr>
      </w:pPr>
    </w:p>
    <w:p w14:paraId="5C200328" w14:textId="4653F975" w:rsidR="005A18C4" w:rsidRPr="009577ED" w:rsidRDefault="005A18C4" w:rsidP="005A18C4">
      <w:pPr>
        <w:pStyle w:val="Ttulo1"/>
        <w:jc w:val="center"/>
        <w:rPr>
          <w:rFonts w:asciiTheme="minorHAnsi" w:hAnsiTheme="minorHAnsi"/>
          <w:sz w:val="48"/>
          <w:szCs w:val="52"/>
        </w:rPr>
      </w:pPr>
      <w:r>
        <w:rPr>
          <w:rFonts w:asciiTheme="minorHAnsi" w:hAnsiTheme="minorHAnsi"/>
          <w:sz w:val="48"/>
          <w:szCs w:val="52"/>
        </w:rPr>
        <w:t>PUBLICAÇÃO DO EXTRATO DA ATA DE REGISTRO DE PREÇOS (ARP)</w:t>
      </w:r>
    </w:p>
    <w:p w14:paraId="53260D0B" w14:textId="384E8183" w:rsidR="005A18C4" w:rsidRPr="009577ED" w:rsidRDefault="005A18C4" w:rsidP="005A18C4">
      <w:pPr>
        <w:spacing w:after="0" w:line="240" w:lineRule="auto"/>
        <w:rPr>
          <w:rFonts w:asciiTheme="minorHAnsi" w:hAnsiTheme="minorHAnsi" w:cs="Arial"/>
          <w:b/>
          <w:bCs/>
          <w:sz w:val="48"/>
          <w:szCs w:val="44"/>
          <w:lang w:eastAsia="pt-BR"/>
        </w:rPr>
      </w:pPr>
      <w:r w:rsidRPr="009577ED">
        <w:rPr>
          <w:rFonts w:asciiTheme="minorHAnsi" w:hAnsiTheme="minorHAnsi"/>
          <w:noProof/>
          <w:sz w:val="24"/>
          <w:szCs w:val="24"/>
          <w:lang w:eastAsia="pt-BR"/>
        </w:rPr>
        <mc:AlternateContent>
          <mc:Choice Requires="wps">
            <w:drawing>
              <wp:anchor distT="0" distB="0" distL="114300" distR="114300" simplePos="0" relativeHeight="251745792" behindDoc="1" locked="0" layoutInCell="1" allowOverlap="1" wp14:anchorId="75CF2DF8" wp14:editId="28236E2B">
                <wp:simplePos x="0" y="0"/>
                <wp:positionH relativeFrom="column">
                  <wp:posOffset>5881370</wp:posOffset>
                </wp:positionH>
                <wp:positionV relativeFrom="paragraph">
                  <wp:posOffset>521335</wp:posOffset>
                </wp:positionV>
                <wp:extent cx="669290" cy="2253615"/>
                <wp:effectExtent l="0" t="0" r="16510" b="13335"/>
                <wp:wrapNone/>
                <wp:docPr id="22" name="Caixa de texto 22"/>
                <wp:cNvGraphicFramePr/>
                <a:graphic xmlns:a="http://schemas.openxmlformats.org/drawingml/2006/main">
                  <a:graphicData uri="http://schemas.microsoft.com/office/word/2010/wordprocessingShape">
                    <wps:wsp>
                      <wps:cNvSpPr txBox="1"/>
                      <wps:spPr>
                        <a:xfrm>
                          <a:off x="0" y="0"/>
                          <a:ext cx="669290" cy="225361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14:paraId="1963AB88" w14:textId="1B887E42" w:rsidR="005A18C4" w:rsidRDefault="005A18C4" w:rsidP="005A18C4">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PUBLICAÇÃO</w:t>
                            </w:r>
                          </w:p>
                          <w:p w14:paraId="1FB84591" w14:textId="77777777" w:rsidR="005A18C4" w:rsidRDefault="005A18C4" w:rsidP="005A18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F2DF8" id="Caixa de texto 22" o:spid="_x0000_s1045" type="#_x0000_t202" style="position:absolute;margin-left:463.1pt;margin-top:41.05pt;width:52.7pt;height:177.45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" fillcolor="#a6a6a6" strokecolor="windowText" strokeweight="2pt">
                <v:textbox style="layout-flow:vertical;mso-layout-flow-alt:bottom-to-top">
                  <w:txbxContent>
                    <w:p w14:paraId="1963AB88" w14:textId="1B887E42" w:rsidR="005A18C4" w:rsidRDefault="005A18C4" w:rsidP="005A18C4">
                      <w:pPr>
                        <w:jc w:val="cente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PUBLICAÇÃO</w:t>
                      </w:r>
                    </w:p>
                    <w:p w14:paraId="1FB84591" w14:textId="77777777" w:rsidR="005A18C4" w:rsidRDefault="005A18C4" w:rsidP="005A18C4">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p>
    <w:sectPr w:rsidR="005A18C4" w:rsidRPr="009577ED" w:rsidSect="00CF40C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7566D" w14:textId="77777777" w:rsidR="00AF730C" w:rsidRDefault="00AF730C" w:rsidP="00553B38">
      <w:pPr>
        <w:spacing w:after="0" w:line="240" w:lineRule="auto"/>
      </w:pPr>
      <w:r>
        <w:separator/>
      </w:r>
    </w:p>
  </w:endnote>
  <w:endnote w:type="continuationSeparator" w:id="0">
    <w:p w14:paraId="7D7AF22D" w14:textId="77777777" w:rsidR="00AF730C" w:rsidRDefault="00AF730C"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F5069" w14:textId="77777777" w:rsidR="00AF730C" w:rsidRDefault="00AF730C" w:rsidP="00440232">
    <w:pPr>
      <w:pStyle w:val="Rodap"/>
      <w:jc w:val="center"/>
      <w:rPr>
        <w:rFonts w:ascii="Garamond" w:hAnsi="Garamond"/>
        <w:b/>
        <w:highlight w:val="yellow"/>
      </w:rPr>
    </w:pPr>
    <w:r w:rsidRPr="00440232">
      <w:rPr>
        <w:rFonts w:ascii="Garamond" w:hAnsi="Garamond"/>
        <w:b/>
        <w:highlight w:val="yellow"/>
      </w:rPr>
      <w:t>Universidade do Estado de Santa Catarina</w:t>
    </w:r>
  </w:p>
  <w:p w14:paraId="2F62A951" w14:textId="6C62B754" w:rsidR="00440232" w:rsidRPr="00440232" w:rsidRDefault="00440232" w:rsidP="00440232">
    <w:pPr>
      <w:pStyle w:val="Rodap"/>
      <w:jc w:val="center"/>
      <w:rPr>
        <w:rFonts w:ascii="Garamond" w:hAnsi="Garamond"/>
        <w:b/>
        <w:highlight w:val="yellow"/>
      </w:rPr>
    </w:pPr>
    <w:r>
      <w:rPr>
        <w:rFonts w:ascii="Garamond" w:hAnsi="Garamond"/>
        <w:b/>
        <w:highlight w:val="yellow"/>
      </w:rPr>
      <w:t>C</w:t>
    </w:r>
    <w:r w:rsidR="00076EDF">
      <w:rPr>
        <w:rFonts w:ascii="Garamond" w:hAnsi="Garamond"/>
        <w:b/>
        <w:highlight w:val="yellow"/>
      </w:rPr>
      <w:t>AMPUS CCT/UDESC</w:t>
    </w:r>
  </w:p>
  <w:p w14:paraId="414C9C3E" w14:textId="223110CF" w:rsidR="00AF730C" w:rsidRPr="00440232" w:rsidRDefault="00440232" w:rsidP="00440232">
    <w:pPr>
      <w:pStyle w:val="Rodap"/>
      <w:jc w:val="center"/>
      <w:rPr>
        <w:rFonts w:ascii="Garamond" w:hAnsi="Garamond"/>
        <w:highlight w:val="yellow"/>
      </w:rPr>
    </w:pPr>
    <w:r w:rsidRPr="00440232">
      <w:rPr>
        <w:rFonts w:ascii="Garamond" w:hAnsi="Garamond"/>
        <w:highlight w:val="yellow"/>
      </w:rPr>
      <w:t xml:space="preserve">Rua Paulo </w:t>
    </w:r>
    <w:proofErr w:type="spellStart"/>
    <w:r w:rsidRPr="00440232">
      <w:rPr>
        <w:rFonts w:ascii="Garamond" w:hAnsi="Garamond"/>
        <w:highlight w:val="yellow"/>
      </w:rPr>
      <w:t>Malschitzki</w:t>
    </w:r>
    <w:proofErr w:type="spellEnd"/>
    <w:r w:rsidRPr="00440232">
      <w:rPr>
        <w:rFonts w:ascii="Garamond" w:hAnsi="Garamond"/>
        <w:highlight w:val="yellow"/>
      </w:rPr>
      <w:t>, 200</w:t>
    </w:r>
    <w:r w:rsidR="00AF730C" w:rsidRPr="00440232">
      <w:rPr>
        <w:rFonts w:ascii="Garamond" w:hAnsi="Garamond"/>
        <w:highlight w:val="yellow"/>
      </w:rPr>
      <w:t xml:space="preserve"> - </w:t>
    </w:r>
    <w:r w:rsidRPr="00440232">
      <w:rPr>
        <w:rFonts w:ascii="Garamond" w:hAnsi="Garamond"/>
        <w:highlight w:val="yellow"/>
      </w:rPr>
      <w:t>Zona Industrial Norte</w:t>
    </w:r>
    <w:r w:rsidR="00AF730C" w:rsidRPr="00440232">
      <w:rPr>
        <w:rFonts w:ascii="Garamond" w:hAnsi="Garamond"/>
        <w:highlight w:val="yellow"/>
      </w:rPr>
      <w:t xml:space="preserve"> - </w:t>
    </w:r>
    <w:r w:rsidRPr="00440232">
      <w:rPr>
        <w:rFonts w:ascii="Garamond" w:hAnsi="Garamond"/>
        <w:highlight w:val="yellow"/>
      </w:rPr>
      <w:t>89.219-710</w:t>
    </w:r>
  </w:p>
  <w:p w14:paraId="3312D708" w14:textId="68A4A7BA" w:rsidR="00AF730C" w:rsidRPr="00440232" w:rsidRDefault="00440232" w:rsidP="00440232">
    <w:pPr>
      <w:pStyle w:val="Rodap"/>
      <w:jc w:val="center"/>
      <w:rPr>
        <w:rFonts w:ascii="Garamond" w:hAnsi="Garamond"/>
        <w:lang w:val="en-US"/>
      </w:rPr>
    </w:pPr>
    <w:r w:rsidRPr="00440232">
      <w:rPr>
        <w:rFonts w:ascii="Garamond" w:hAnsi="Garamond"/>
        <w:highlight w:val="yellow"/>
        <w:lang w:val="en-US"/>
      </w:rPr>
      <w:t>Joinville/</w:t>
    </w:r>
    <w:r w:rsidR="00AF730C" w:rsidRPr="00440232">
      <w:rPr>
        <w:rFonts w:ascii="Garamond" w:hAnsi="Garamond"/>
        <w:highlight w:val="yellow"/>
        <w:lang w:val="en-US"/>
      </w:rPr>
      <w:t xml:space="preserve">SC - </w:t>
    </w:r>
    <w:proofErr w:type="spellStart"/>
    <w:r w:rsidR="00AF730C" w:rsidRPr="00440232">
      <w:rPr>
        <w:rFonts w:ascii="Garamond" w:hAnsi="Garamond"/>
        <w:highlight w:val="yellow"/>
        <w:lang w:val="en-US"/>
      </w:rPr>
      <w:t>Fone</w:t>
    </w:r>
    <w:proofErr w:type="spellEnd"/>
    <w:r w:rsidR="00AF730C" w:rsidRPr="00440232">
      <w:rPr>
        <w:rFonts w:ascii="Garamond" w:hAnsi="Garamond"/>
        <w:highlight w:val="yellow"/>
        <w:lang w:val="en-US"/>
      </w:rPr>
      <w:t xml:space="preserve"> (4</w:t>
    </w:r>
    <w:r w:rsidRPr="00440232">
      <w:rPr>
        <w:rFonts w:ascii="Garamond" w:hAnsi="Garamond"/>
        <w:highlight w:val="yellow"/>
        <w:lang w:val="en-US"/>
      </w:rPr>
      <w:t>7</w:t>
    </w:r>
    <w:r w:rsidR="00AF730C" w:rsidRPr="00440232">
      <w:rPr>
        <w:rFonts w:ascii="Garamond" w:hAnsi="Garamond"/>
        <w:highlight w:val="yellow"/>
        <w:lang w:val="en-US"/>
      </w:rPr>
      <w:t xml:space="preserve">) </w:t>
    </w:r>
    <w:r w:rsidRPr="00440232">
      <w:rPr>
        <w:rFonts w:ascii="Garamond" w:hAnsi="Garamond"/>
        <w:highlight w:val="yellow"/>
        <w:lang w:val="en-US"/>
      </w:rPr>
      <w:t>4009</w:t>
    </w:r>
    <w:r w:rsidR="00AF730C" w:rsidRPr="00440232">
      <w:rPr>
        <w:rFonts w:ascii="Garamond" w:hAnsi="Garamond"/>
        <w:highlight w:val="yellow"/>
        <w:lang w:val="en-US"/>
      </w:rPr>
      <w:t>-</w:t>
    </w:r>
    <w:r w:rsidRPr="00440232">
      <w:rPr>
        <w:rFonts w:ascii="Garamond" w:hAnsi="Garamond"/>
        <w:highlight w:val="yellow"/>
        <w:lang w:val="en-US"/>
      </w:rPr>
      <w:t>7900</w:t>
    </w:r>
    <w:r w:rsidR="00AF730C" w:rsidRPr="00440232">
      <w:rPr>
        <w:rFonts w:ascii="Garamond" w:hAnsi="Garamond"/>
        <w:highlight w:val="yellow"/>
        <w:lang w:val="en-US"/>
      </w:rPr>
      <w:t xml:space="preserve"> - </w:t>
    </w:r>
    <w:r w:rsidR="00AF730C" w:rsidRPr="00440232">
      <w:rPr>
        <w:rFonts w:ascii="Garamond" w:hAnsi="Garamond"/>
        <w:b/>
        <w:highlight w:val="yellow"/>
        <w:lang w:val="en-US"/>
      </w:rPr>
      <w:t>www.</w:t>
    </w:r>
    <w:r w:rsidRPr="00440232">
      <w:rPr>
        <w:rFonts w:ascii="Garamond" w:hAnsi="Garamond"/>
        <w:b/>
        <w:highlight w:val="yellow"/>
        <w:lang w:val="en-US"/>
      </w:rPr>
      <w:t>cct.</w:t>
    </w:r>
    <w:r w:rsidR="00AF730C" w:rsidRPr="00440232">
      <w:rPr>
        <w:rFonts w:ascii="Garamond" w:hAnsi="Garamond"/>
        <w:b/>
        <w:highlight w:val="yellow"/>
        <w:lang w:val="en-US"/>
      </w:rPr>
      <w:t>udesc.br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0C9B4" w14:textId="77777777" w:rsidR="00AF730C" w:rsidRDefault="00AF730C" w:rsidP="00553B38">
      <w:pPr>
        <w:spacing w:after="0" w:line="240" w:lineRule="auto"/>
      </w:pPr>
      <w:r>
        <w:separator/>
      </w:r>
    </w:p>
  </w:footnote>
  <w:footnote w:type="continuationSeparator" w:id="0">
    <w:p w14:paraId="34E2D98D" w14:textId="77777777" w:rsidR="00AF730C" w:rsidRDefault="00AF730C" w:rsidP="00553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3C50F" w14:textId="44A79101" w:rsidR="00AF730C" w:rsidRDefault="00AF730C">
    <w:pPr>
      <w:pStyle w:val="Cabealho"/>
    </w:pPr>
    <w:r>
      <w:rPr>
        <w:rFonts w:ascii="Times New Roman" w:hAnsi="Times New Roman"/>
        <w:noProof/>
        <w:sz w:val="24"/>
        <w:szCs w:val="24"/>
        <w:lang w:eastAsia="pt-BR"/>
      </w:rPr>
      <mc:AlternateContent>
        <mc:Choice Requires="wps">
          <w:drawing>
            <wp:anchor distT="0" distB="0" distL="114300" distR="114300" simplePos="0" relativeHeight="251649536" behindDoc="0" locked="0" layoutInCell="1" allowOverlap="1" wp14:anchorId="7C91F2F8" wp14:editId="545ED7A5">
              <wp:simplePos x="0" y="0"/>
              <wp:positionH relativeFrom="column">
                <wp:posOffset>4988114</wp:posOffset>
              </wp:positionH>
              <wp:positionV relativeFrom="paragraph">
                <wp:posOffset>-150088</wp:posOffset>
              </wp:positionV>
              <wp:extent cx="846455" cy="644525"/>
              <wp:effectExtent l="10795" t="12065" r="9525" b="10160"/>
              <wp:wrapNone/>
              <wp:docPr id="17"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14:paraId="062308B0" w14:textId="769CA784" w:rsidR="00AF730C" w:rsidRDefault="00440232" w:rsidP="00E97A19">
                          <w:pPr>
                            <w:jc w:val="center"/>
                            <w:rPr>
                              <w:sz w:val="20"/>
                              <w:szCs w:val="20"/>
                              <w:lang w:val="es-ES_tradnl"/>
                            </w:rPr>
                          </w:pPr>
                          <w:r>
                            <w:rPr>
                              <w:sz w:val="20"/>
                              <w:szCs w:val="20"/>
                              <w:lang w:val="es-ES_tradnl"/>
                            </w:rPr>
                            <w:t>CLICO</w:t>
                          </w:r>
                          <w:r w:rsidR="00AF730C">
                            <w:rPr>
                              <w:sz w:val="20"/>
                              <w:szCs w:val="20"/>
                              <w:lang w:val="es-ES_tradnl"/>
                            </w:rPr>
                            <w:t>/</w:t>
                          </w:r>
                          <w:r>
                            <w:rPr>
                              <w:sz w:val="20"/>
                              <w:szCs w:val="20"/>
                              <w:lang w:val="es-ES_tradnl"/>
                            </w:rPr>
                            <w:t>CCT</w:t>
                          </w:r>
                        </w:p>
                        <w:p w14:paraId="696D7B7E" w14:textId="6FABF2F1" w:rsidR="00AF730C" w:rsidRDefault="00AF730C" w:rsidP="00E97A19">
                          <w:pPr>
                            <w:jc w:val="center"/>
                            <w:rPr>
                              <w:sz w:val="20"/>
                              <w:szCs w:val="20"/>
                              <w:lang w:val="es-ES_tradnl"/>
                            </w:rPr>
                          </w:pPr>
                          <w:proofErr w:type="spellStart"/>
                          <w:r>
                            <w:rPr>
                              <w:sz w:val="20"/>
                              <w:szCs w:val="20"/>
                              <w:lang w:val="es-ES_tradnl"/>
                            </w:rPr>
                            <w:t>Fls</w:t>
                          </w:r>
                          <w:proofErr w:type="spellEnd"/>
                          <w:r>
                            <w:rPr>
                              <w:sz w:val="20"/>
                              <w:szCs w:val="2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91F2F8" id="_x0000_t202" coordsize="21600,21600" o:spt="202" path="m,l,21600r21600,l21600,xe">
              <v:stroke joinstyle="miter"/>
              <v:path gradientshapeok="t" o:connecttype="rect"/>
            </v:shapetype>
            <v:shape id="Caixa de texto 17" o:spid="_x0000_s1046" type="#_x0000_t202" style="position:absolute;margin-left:392.75pt;margin-top:-11.8pt;width:66.65pt;height:50.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" strokeweight=".25pt">
              <v:textbox>
                <w:txbxContent>
                  <w:p w14:paraId="062308B0" w14:textId="769CA784" w:rsidR="00AF730C" w:rsidRDefault="00440232" w:rsidP="00E97A19">
                    <w:pPr>
                      <w:jc w:val="center"/>
                      <w:rPr>
                        <w:sz w:val="20"/>
                        <w:szCs w:val="20"/>
                        <w:lang w:val="es-ES_tradnl"/>
                      </w:rPr>
                    </w:pPr>
                    <w:r>
                      <w:rPr>
                        <w:sz w:val="20"/>
                        <w:szCs w:val="20"/>
                        <w:lang w:val="es-ES_tradnl"/>
                      </w:rPr>
                      <w:t>CLICO</w:t>
                    </w:r>
                    <w:r w:rsidR="00AF730C">
                      <w:rPr>
                        <w:sz w:val="20"/>
                        <w:szCs w:val="20"/>
                        <w:lang w:val="es-ES_tradnl"/>
                      </w:rPr>
                      <w:t>/</w:t>
                    </w:r>
                    <w:r>
                      <w:rPr>
                        <w:sz w:val="20"/>
                        <w:szCs w:val="20"/>
                        <w:lang w:val="es-ES_tradnl"/>
                      </w:rPr>
                      <w:t>CCT</w:t>
                    </w:r>
                  </w:p>
                  <w:p w14:paraId="696D7B7E" w14:textId="6FABF2F1" w:rsidR="00AF730C" w:rsidRDefault="00AF730C" w:rsidP="00E97A19">
                    <w:pPr>
                      <w:jc w:val="center"/>
                      <w:rPr>
                        <w:sz w:val="20"/>
                        <w:szCs w:val="20"/>
                        <w:lang w:val="es-ES_tradnl"/>
                      </w:rPr>
                    </w:pPr>
                    <w:proofErr w:type="spellStart"/>
                    <w:r>
                      <w:rPr>
                        <w:sz w:val="20"/>
                        <w:szCs w:val="20"/>
                        <w:lang w:val="es-ES_tradnl"/>
                      </w:rPr>
                      <w:t>Fls</w:t>
                    </w:r>
                    <w:proofErr w:type="spellEnd"/>
                    <w:r>
                      <w:rPr>
                        <w:sz w:val="20"/>
                        <w:szCs w:val="20"/>
                        <w:lang w:val="es-ES_tradnl"/>
                      </w:rPr>
                      <w:t>............</w:t>
                    </w:r>
                  </w:p>
                </w:txbxContent>
              </v:textbox>
            </v:shape>
          </w:pict>
        </mc:Fallback>
      </mc:AlternateContent>
    </w:r>
    <w:r>
      <w:rPr>
        <w:noProof/>
        <w:lang w:eastAsia="pt-BR"/>
      </w:rPr>
      <w:drawing>
        <wp:inline distT="0" distB="0" distL="0" distR="0" wp14:anchorId="6B72AEB3" wp14:editId="29A4F2FA">
          <wp:extent cx="1290698" cy="438150"/>
          <wp:effectExtent l="0" t="0" r="5080" b="0"/>
          <wp:docPr id="23" name="Imagem 2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r w:rsidRPr="009A3068">
      <w:rPr>
        <w:rFonts w:ascii="Times New Roman" w:hAnsi="Times New Roman"/>
        <w:sz w:val="24"/>
        <w:szCs w:val="24"/>
        <w:lang w:eastAsia="pt-BR"/>
      </w:rPr>
      <w:t xml:space="preserve"> </w:t>
    </w:r>
  </w:p>
  <w:p w14:paraId="753B990D" w14:textId="77777777" w:rsidR="00AF730C" w:rsidRDefault="00AF730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B06EF7"/>
    <w:multiLevelType w:val="hybridMultilevel"/>
    <w:tmpl w:val="7DB284D0"/>
    <w:lvl w:ilvl="0" w:tplc="1728B1C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0635A4"/>
    <w:multiLevelType w:val="hybridMultilevel"/>
    <w:tmpl w:val="14D4668C"/>
    <w:lvl w:ilvl="0" w:tplc="16C04CA0">
      <w:start w:val="1"/>
      <w:numFmt w:val="decimal"/>
      <w:lvlText w:val="3.3.1%1"/>
      <w:lvlJc w:val="left"/>
      <w:pPr>
        <w:ind w:left="187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945B0A"/>
    <w:multiLevelType w:val="multilevel"/>
    <w:tmpl w:val="799CE17C"/>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F7253F"/>
    <w:multiLevelType w:val="multilevel"/>
    <w:tmpl w:val="D868D1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44826"/>
    <w:multiLevelType w:val="hybridMultilevel"/>
    <w:tmpl w:val="59D25466"/>
    <w:lvl w:ilvl="0" w:tplc="397A78C2">
      <w:start w:val="1"/>
      <w:numFmt w:val="decimal"/>
      <w:lvlText w:val="3.3.1%1"/>
      <w:lvlJc w:val="left"/>
      <w:pPr>
        <w:ind w:left="1512"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D75055"/>
    <w:multiLevelType w:val="hybridMultilevel"/>
    <w:tmpl w:val="3A927A84"/>
    <w:lvl w:ilvl="0" w:tplc="166EFA48">
      <w:start w:val="4"/>
      <w:numFmt w:val="bullet"/>
      <w:lvlText w:val=""/>
      <w:lvlJc w:val="left"/>
      <w:pPr>
        <w:ind w:left="720" w:hanging="360"/>
      </w:pPr>
      <w:rPr>
        <w:rFonts w:ascii="Symbol" w:eastAsia="Calibri" w:hAnsi="Symbol"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8BC079C"/>
    <w:multiLevelType w:val="multilevel"/>
    <w:tmpl w:val="B818208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8CF7F53"/>
    <w:multiLevelType w:val="hybridMultilevel"/>
    <w:tmpl w:val="C25CDE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16A239A"/>
    <w:multiLevelType w:val="hybridMultilevel"/>
    <w:tmpl w:val="70A013EE"/>
    <w:lvl w:ilvl="0" w:tplc="87F679DC">
      <w:start w:val="4"/>
      <w:numFmt w:val="bullet"/>
      <w:lvlText w:val=""/>
      <w:lvlJc w:val="left"/>
      <w:pPr>
        <w:ind w:left="1080" w:hanging="360"/>
      </w:pPr>
      <w:rPr>
        <w:rFonts w:ascii="Symbol" w:eastAsia="Calibri" w:hAnsi="Symbol"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15:restartNumberingAfterBreak="0">
    <w:nsid w:val="26182E73"/>
    <w:multiLevelType w:val="hybridMultilevel"/>
    <w:tmpl w:val="50E4B8B8"/>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11" w15:restartNumberingAfterBreak="0">
    <w:nsid w:val="37DB0C2E"/>
    <w:multiLevelType w:val="multilevel"/>
    <w:tmpl w:val="BD0063E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lang w:val="pt-BR"/>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4D0F7802"/>
    <w:multiLevelType w:val="hybridMultilevel"/>
    <w:tmpl w:val="7DC0BAE8"/>
    <w:lvl w:ilvl="0" w:tplc="04160013">
      <w:start w:val="1"/>
      <w:numFmt w:val="upperRoman"/>
      <w:lvlText w:val="%1."/>
      <w:lvlJc w:val="right"/>
      <w:pPr>
        <w:ind w:left="2448" w:hanging="360"/>
      </w:pPr>
      <w:rPr>
        <w:rFonts w:cs="Times New Roman"/>
      </w:rPr>
    </w:lvl>
    <w:lvl w:ilvl="1" w:tplc="04160019" w:tentative="1">
      <w:start w:val="1"/>
      <w:numFmt w:val="lowerLetter"/>
      <w:lvlText w:val="%2."/>
      <w:lvlJc w:val="left"/>
      <w:pPr>
        <w:ind w:left="3168" w:hanging="360"/>
      </w:pPr>
      <w:rPr>
        <w:rFonts w:cs="Times New Roman"/>
      </w:rPr>
    </w:lvl>
    <w:lvl w:ilvl="2" w:tplc="0416001B" w:tentative="1">
      <w:start w:val="1"/>
      <w:numFmt w:val="lowerRoman"/>
      <w:lvlText w:val="%3."/>
      <w:lvlJc w:val="right"/>
      <w:pPr>
        <w:ind w:left="3888" w:hanging="180"/>
      </w:pPr>
      <w:rPr>
        <w:rFonts w:cs="Times New Roman"/>
      </w:rPr>
    </w:lvl>
    <w:lvl w:ilvl="3" w:tplc="0416000F" w:tentative="1">
      <w:start w:val="1"/>
      <w:numFmt w:val="decimal"/>
      <w:lvlText w:val="%4."/>
      <w:lvlJc w:val="left"/>
      <w:pPr>
        <w:ind w:left="4608" w:hanging="360"/>
      </w:pPr>
      <w:rPr>
        <w:rFonts w:cs="Times New Roman"/>
      </w:rPr>
    </w:lvl>
    <w:lvl w:ilvl="4" w:tplc="04160019" w:tentative="1">
      <w:start w:val="1"/>
      <w:numFmt w:val="lowerLetter"/>
      <w:lvlText w:val="%5."/>
      <w:lvlJc w:val="left"/>
      <w:pPr>
        <w:ind w:left="5328" w:hanging="360"/>
      </w:pPr>
      <w:rPr>
        <w:rFonts w:cs="Times New Roman"/>
      </w:rPr>
    </w:lvl>
    <w:lvl w:ilvl="5" w:tplc="0416001B" w:tentative="1">
      <w:start w:val="1"/>
      <w:numFmt w:val="lowerRoman"/>
      <w:lvlText w:val="%6."/>
      <w:lvlJc w:val="right"/>
      <w:pPr>
        <w:ind w:left="6048" w:hanging="180"/>
      </w:pPr>
      <w:rPr>
        <w:rFonts w:cs="Times New Roman"/>
      </w:rPr>
    </w:lvl>
    <w:lvl w:ilvl="6" w:tplc="0416000F" w:tentative="1">
      <w:start w:val="1"/>
      <w:numFmt w:val="decimal"/>
      <w:lvlText w:val="%7."/>
      <w:lvlJc w:val="left"/>
      <w:pPr>
        <w:ind w:left="6768" w:hanging="360"/>
      </w:pPr>
      <w:rPr>
        <w:rFonts w:cs="Times New Roman"/>
      </w:rPr>
    </w:lvl>
    <w:lvl w:ilvl="7" w:tplc="04160019" w:tentative="1">
      <w:start w:val="1"/>
      <w:numFmt w:val="lowerLetter"/>
      <w:lvlText w:val="%8."/>
      <w:lvlJc w:val="left"/>
      <w:pPr>
        <w:ind w:left="7488" w:hanging="360"/>
      </w:pPr>
      <w:rPr>
        <w:rFonts w:cs="Times New Roman"/>
      </w:rPr>
    </w:lvl>
    <w:lvl w:ilvl="8" w:tplc="0416001B" w:tentative="1">
      <w:start w:val="1"/>
      <w:numFmt w:val="lowerRoman"/>
      <w:lvlText w:val="%9."/>
      <w:lvlJc w:val="right"/>
      <w:pPr>
        <w:ind w:left="8208" w:hanging="180"/>
      </w:pPr>
      <w:rPr>
        <w:rFonts w:cs="Times New Roman"/>
      </w:rPr>
    </w:lvl>
  </w:abstractNum>
  <w:abstractNum w:abstractNumId="13" w15:restartNumberingAfterBreak="0">
    <w:nsid w:val="4DCF3C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EC0A0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203904"/>
    <w:multiLevelType w:val="hybridMultilevel"/>
    <w:tmpl w:val="9B0C95E2"/>
    <w:lvl w:ilvl="0" w:tplc="99BA243A">
      <w:start w:val="1"/>
      <w:numFmt w:val="upperRoman"/>
      <w:lvlText w:val="%1."/>
      <w:lvlJc w:val="right"/>
      <w:pPr>
        <w:ind w:left="720" w:hanging="360"/>
      </w:pPr>
      <w:rPr>
        <w:rFonts w:cs="Times New Roman"/>
        <w:color w:val="auto"/>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6" w15:restartNumberingAfterBreak="0">
    <w:nsid w:val="4FF06673"/>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DB01D8"/>
    <w:multiLevelType w:val="multilevel"/>
    <w:tmpl w:val="C43827FA"/>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2FA04E4"/>
    <w:multiLevelType w:val="multilevel"/>
    <w:tmpl w:val="A04881BC"/>
    <w:lvl w:ilvl="0">
      <w:start w:val="1"/>
      <w:numFmt w:val="decimal"/>
      <w:lvlText w:val="%1."/>
      <w:lvlJc w:val="left"/>
      <w:pPr>
        <w:ind w:left="3338"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1E0A69"/>
    <w:multiLevelType w:val="multilevel"/>
    <w:tmpl w:val="09706A5E"/>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4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D9B3BA6"/>
    <w:multiLevelType w:val="multilevel"/>
    <w:tmpl w:val="A04881BC"/>
    <w:lvl w:ilvl="0">
      <w:start w:val="1"/>
      <w:numFmt w:val="decimal"/>
      <w:lvlText w:val="%1."/>
      <w:lvlJc w:val="left"/>
      <w:pPr>
        <w:ind w:left="3338"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4BA0A2A"/>
    <w:multiLevelType w:val="hybridMultilevel"/>
    <w:tmpl w:val="4B0EE0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FBD7E0F"/>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CC7BB7"/>
    <w:multiLevelType w:val="hybridMultilevel"/>
    <w:tmpl w:val="C1F8CFE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8D425CD"/>
    <w:multiLevelType w:val="hybridMultilevel"/>
    <w:tmpl w:val="79CC1502"/>
    <w:lvl w:ilvl="0" w:tplc="F0EE8C1C">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6" w15:restartNumberingAfterBreak="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BB8279B"/>
    <w:multiLevelType w:val="multilevel"/>
    <w:tmpl w:val="7194CD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6"/>
  </w:num>
  <w:num w:numId="2">
    <w:abstractNumId w:val="15"/>
  </w:num>
  <w:num w:numId="3">
    <w:abstractNumId w:val="12"/>
  </w:num>
  <w:num w:numId="4">
    <w:abstractNumId w:val="24"/>
  </w:num>
  <w:num w:numId="5">
    <w:abstractNumId w:val="13"/>
  </w:num>
  <w:num w:numId="6">
    <w:abstractNumId w:val="4"/>
  </w:num>
  <w:num w:numId="7">
    <w:abstractNumId w:val="11"/>
  </w:num>
  <w:num w:numId="8">
    <w:abstractNumId w:val="7"/>
  </w:num>
  <w:num w:numId="9">
    <w:abstractNumId w:val="22"/>
  </w:num>
  <w:num w:numId="10">
    <w:abstractNumId w:val="18"/>
  </w:num>
  <w:num w:numId="11">
    <w:abstractNumId w:val="1"/>
  </w:num>
  <w:num w:numId="12">
    <w:abstractNumId w:val="10"/>
  </w:num>
  <w:num w:numId="13">
    <w:abstractNumId w:val="6"/>
  </w:num>
  <w:num w:numId="14">
    <w:abstractNumId w:val="9"/>
  </w:num>
  <w:num w:numId="15">
    <w:abstractNumId w:val="23"/>
  </w:num>
  <w:num w:numId="16">
    <w:abstractNumId w:val="16"/>
  </w:num>
  <w:num w:numId="17">
    <w:abstractNumId w:val="5"/>
  </w:num>
  <w:num w:numId="18">
    <w:abstractNumId w:val="2"/>
  </w:num>
  <w:num w:numId="19">
    <w:abstractNumId w:val="20"/>
  </w:num>
  <w:num w:numId="20">
    <w:abstractNumId w:val="27"/>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7"/>
  </w:num>
  <w:num w:numId="24">
    <w:abstractNumId w:val="8"/>
  </w:num>
  <w:num w:numId="25">
    <w:abstractNumId w:val="25"/>
  </w:num>
  <w:num w:numId="26">
    <w:abstractNumId w:val="14"/>
  </w:num>
  <w:num w:numId="27">
    <w:abstractNumId w:val="19"/>
  </w:num>
  <w:num w:numId="28">
    <w:abstractNumId w:val="3"/>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0"/>
  <w:hyphenationZone w:val="425"/>
  <w:drawingGridHorizontalSpacing w:val="181"/>
  <w:drawingGridVerticalSpacing w:val="181"/>
  <w:displayHorizontalDrawingGridEvery w:val="3"/>
  <w:displayVerticalDrawingGridEvery w:val="2"/>
  <w:characterSpacingControl w:val="doNotCompress"/>
  <w:hdrShapeDefaults>
    <o:shapedefaults v:ext="edit" spidmax="254977" fillcolor="black" stroke="f">
      <v:fill color="black"/>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F6F"/>
    <w:rsid w:val="00003A6B"/>
    <w:rsid w:val="00004E23"/>
    <w:rsid w:val="00013544"/>
    <w:rsid w:val="00013D14"/>
    <w:rsid w:val="00015853"/>
    <w:rsid w:val="000221F8"/>
    <w:rsid w:val="0002654E"/>
    <w:rsid w:val="0002774C"/>
    <w:rsid w:val="000328B4"/>
    <w:rsid w:val="00033B26"/>
    <w:rsid w:val="00035D2E"/>
    <w:rsid w:val="00036186"/>
    <w:rsid w:val="0003678E"/>
    <w:rsid w:val="00040D51"/>
    <w:rsid w:val="000411B9"/>
    <w:rsid w:val="00042199"/>
    <w:rsid w:val="0004370D"/>
    <w:rsid w:val="0004658E"/>
    <w:rsid w:val="00047A09"/>
    <w:rsid w:val="00050955"/>
    <w:rsid w:val="000557C8"/>
    <w:rsid w:val="00055F6F"/>
    <w:rsid w:val="00064BCC"/>
    <w:rsid w:val="000716A8"/>
    <w:rsid w:val="00076EDF"/>
    <w:rsid w:val="000809EB"/>
    <w:rsid w:val="0009214A"/>
    <w:rsid w:val="00092A1F"/>
    <w:rsid w:val="0009709F"/>
    <w:rsid w:val="000A1903"/>
    <w:rsid w:val="000A4203"/>
    <w:rsid w:val="000B02C1"/>
    <w:rsid w:val="000B0619"/>
    <w:rsid w:val="000B4480"/>
    <w:rsid w:val="000C1945"/>
    <w:rsid w:val="000C198D"/>
    <w:rsid w:val="000C32D1"/>
    <w:rsid w:val="000C45E5"/>
    <w:rsid w:val="000C6C29"/>
    <w:rsid w:val="000C6DE3"/>
    <w:rsid w:val="000C7D32"/>
    <w:rsid w:val="000D31FA"/>
    <w:rsid w:val="000E016B"/>
    <w:rsid w:val="000E020A"/>
    <w:rsid w:val="000F331B"/>
    <w:rsid w:val="000F3561"/>
    <w:rsid w:val="000F43C4"/>
    <w:rsid w:val="00102E36"/>
    <w:rsid w:val="00107F50"/>
    <w:rsid w:val="00117019"/>
    <w:rsid w:val="001170D6"/>
    <w:rsid w:val="00124320"/>
    <w:rsid w:val="00136C02"/>
    <w:rsid w:val="00142139"/>
    <w:rsid w:val="00157140"/>
    <w:rsid w:val="0016050C"/>
    <w:rsid w:val="00161E4C"/>
    <w:rsid w:val="001628C9"/>
    <w:rsid w:val="00166646"/>
    <w:rsid w:val="001675ED"/>
    <w:rsid w:val="00167A64"/>
    <w:rsid w:val="00170F9F"/>
    <w:rsid w:val="00172C8A"/>
    <w:rsid w:val="00175010"/>
    <w:rsid w:val="00182460"/>
    <w:rsid w:val="00183544"/>
    <w:rsid w:val="001855A6"/>
    <w:rsid w:val="00194335"/>
    <w:rsid w:val="001A119B"/>
    <w:rsid w:val="001B028A"/>
    <w:rsid w:val="001B0628"/>
    <w:rsid w:val="001B473C"/>
    <w:rsid w:val="001B665A"/>
    <w:rsid w:val="001C46AB"/>
    <w:rsid w:val="001C6101"/>
    <w:rsid w:val="001C67F7"/>
    <w:rsid w:val="001D4DB5"/>
    <w:rsid w:val="001D7241"/>
    <w:rsid w:val="001D74DA"/>
    <w:rsid w:val="001E0899"/>
    <w:rsid w:val="001E42C8"/>
    <w:rsid w:val="001F5AF1"/>
    <w:rsid w:val="001F78B5"/>
    <w:rsid w:val="001F7D66"/>
    <w:rsid w:val="002023E2"/>
    <w:rsid w:val="00213189"/>
    <w:rsid w:val="002163E6"/>
    <w:rsid w:val="00220532"/>
    <w:rsid w:val="00223A30"/>
    <w:rsid w:val="00226F07"/>
    <w:rsid w:val="00227ECD"/>
    <w:rsid w:val="00233B43"/>
    <w:rsid w:val="00233BB0"/>
    <w:rsid w:val="00236733"/>
    <w:rsid w:val="0024157D"/>
    <w:rsid w:val="00246D5A"/>
    <w:rsid w:val="002536E4"/>
    <w:rsid w:val="002576D2"/>
    <w:rsid w:val="00260D1A"/>
    <w:rsid w:val="00266124"/>
    <w:rsid w:val="00272E5F"/>
    <w:rsid w:val="00274BF2"/>
    <w:rsid w:val="00275219"/>
    <w:rsid w:val="00277141"/>
    <w:rsid w:val="00277B68"/>
    <w:rsid w:val="00283939"/>
    <w:rsid w:val="002975A0"/>
    <w:rsid w:val="0029763E"/>
    <w:rsid w:val="002A09FE"/>
    <w:rsid w:val="002A4AAF"/>
    <w:rsid w:val="002A7062"/>
    <w:rsid w:val="002A7C49"/>
    <w:rsid w:val="002D13EF"/>
    <w:rsid w:val="002D31D3"/>
    <w:rsid w:val="002E3ADF"/>
    <w:rsid w:val="002E4C0F"/>
    <w:rsid w:val="002E5EB9"/>
    <w:rsid w:val="002E618C"/>
    <w:rsid w:val="002F4622"/>
    <w:rsid w:val="00302574"/>
    <w:rsid w:val="003108C4"/>
    <w:rsid w:val="0031627F"/>
    <w:rsid w:val="003219C6"/>
    <w:rsid w:val="00325BBA"/>
    <w:rsid w:val="00337B9E"/>
    <w:rsid w:val="00342E8B"/>
    <w:rsid w:val="003431C8"/>
    <w:rsid w:val="003442FC"/>
    <w:rsid w:val="00347DFD"/>
    <w:rsid w:val="00360B1B"/>
    <w:rsid w:val="00361062"/>
    <w:rsid w:val="00370DC9"/>
    <w:rsid w:val="0037148A"/>
    <w:rsid w:val="003837DA"/>
    <w:rsid w:val="00386C21"/>
    <w:rsid w:val="00390509"/>
    <w:rsid w:val="0039051E"/>
    <w:rsid w:val="00396AC4"/>
    <w:rsid w:val="00397161"/>
    <w:rsid w:val="003975AB"/>
    <w:rsid w:val="003B1416"/>
    <w:rsid w:val="003B512D"/>
    <w:rsid w:val="003B5E25"/>
    <w:rsid w:val="003C127F"/>
    <w:rsid w:val="003C48F5"/>
    <w:rsid w:val="003C6D42"/>
    <w:rsid w:val="003D0808"/>
    <w:rsid w:val="003D4DBE"/>
    <w:rsid w:val="003D7D1E"/>
    <w:rsid w:val="003E1591"/>
    <w:rsid w:val="003E1B80"/>
    <w:rsid w:val="003F3EE5"/>
    <w:rsid w:val="003F53C5"/>
    <w:rsid w:val="0040195A"/>
    <w:rsid w:val="00404822"/>
    <w:rsid w:val="00404993"/>
    <w:rsid w:val="00405570"/>
    <w:rsid w:val="004070D6"/>
    <w:rsid w:val="00407E6B"/>
    <w:rsid w:val="00413192"/>
    <w:rsid w:val="004173C8"/>
    <w:rsid w:val="0041796C"/>
    <w:rsid w:val="00420A18"/>
    <w:rsid w:val="004255E4"/>
    <w:rsid w:val="004308CD"/>
    <w:rsid w:val="00431B84"/>
    <w:rsid w:val="00440232"/>
    <w:rsid w:val="004426FD"/>
    <w:rsid w:val="00445C69"/>
    <w:rsid w:val="0044640E"/>
    <w:rsid w:val="00451C3D"/>
    <w:rsid w:val="00453812"/>
    <w:rsid w:val="004545BB"/>
    <w:rsid w:val="00454CFF"/>
    <w:rsid w:val="004563A2"/>
    <w:rsid w:val="00460B5B"/>
    <w:rsid w:val="00461D35"/>
    <w:rsid w:val="00463834"/>
    <w:rsid w:val="00463BDB"/>
    <w:rsid w:val="00465D0C"/>
    <w:rsid w:val="004705D1"/>
    <w:rsid w:val="00471696"/>
    <w:rsid w:val="00477AF1"/>
    <w:rsid w:val="00480758"/>
    <w:rsid w:val="00486852"/>
    <w:rsid w:val="0048724C"/>
    <w:rsid w:val="00487881"/>
    <w:rsid w:val="00490782"/>
    <w:rsid w:val="00491D48"/>
    <w:rsid w:val="004A1D5B"/>
    <w:rsid w:val="004A6A9D"/>
    <w:rsid w:val="004A6FB1"/>
    <w:rsid w:val="004B0B28"/>
    <w:rsid w:val="004B2113"/>
    <w:rsid w:val="004B7EA8"/>
    <w:rsid w:val="004C3221"/>
    <w:rsid w:val="004C36ED"/>
    <w:rsid w:val="004D34E9"/>
    <w:rsid w:val="004D39A7"/>
    <w:rsid w:val="004D6D3B"/>
    <w:rsid w:val="004D7999"/>
    <w:rsid w:val="004E3BE6"/>
    <w:rsid w:val="004E5E6E"/>
    <w:rsid w:val="004E75C0"/>
    <w:rsid w:val="004F181A"/>
    <w:rsid w:val="004F7E19"/>
    <w:rsid w:val="00505EB9"/>
    <w:rsid w:val="00512604"/>
    <w:rsid w:val="00513881"/>
    <w:rsid w:val="00517F8B"/>
    <w:rsid w:val="00525167"/>
    <w:rsid w:val="0052517C"/>
    <w:rsid w:val="00534126"/>
    <w:rsid w:val="005361DE"/>
    <w:rsid w:val="0054371F"/>
    <w:rsid w:val="005454F5"/>
    <w:rsid w:val="00546174"/>
    <w:rsid w:val="00551723"/>
    <w:rsid w:val="00553A12"/>
    <w:rsid w:val="00553B38"/>
    <w:rsid w:val="00553EC2"/>
    <w:rsid w:val="00565170"/>
    <w:rsid w:val="00576949"/>
    <w:rsid w:val="00585197"/>
    <w:rsid w:val="00587164"/>
    <w:rsid w:val="00597A9E"/>
    <w:rsid w:val="005A18C4"/>
    <w:rsid w:val="005B08E5"/>
    <w:rsid w:val="005B14D9"/>
    <w:rsid w:val="005B1E84"/>
    <w:rsid w:val="005B429D"/>
    <w:rsid w:val="005B529A"/>
    <w:rsid w:val="005B6A56"/>
    <w:rsid w:val="005C0193"/>
    <w:rsid w:val="005C2C35"/>
    <w:rsid w:val="005C396F"/>
    <w:rsid w:val="005C6FBA"/>
    <w:rsid w:val="005D12E9"/>
    <w:rsid w:val="005D37C6"/>
    <w:rsid w:val="005D65F9"/>
    <w:rsid w:val="005E0DBB"/>
    <w:rsid w:val="005F1ABD"/>
    <w:rsid w:val="005F27E3"/>
    <w:rsid w:val="005F3DA2"/>
    <w:rsid w:val="005F4228"/>
    <w:rsid w:val="005F59FB"/>
    <w:rsid w:val="0060584C"/>
    <w:rsid w:val="006104BF"/>
    <w:rsid w:val="00614F56"/>
    <w:rsid w:val="0062616D"/>
    <w:rsid w:val="0063266B"/>
    <w:rsid w:val="0063296F"/>
    <w:rsid w:val="006332B7"/>
    <w:rsid w:val="0064206D"/>
    <w:rsid w:val="0064333E"/>
    <w:rsid w:val="00644836"/>
    <w:rsid w:val="0065254E"/>
    <w:rsid w:val="00652B0F"/>
    <w:rsid w:val="00653677"/>
    <w:rsid w:val="00654FE0"/>
    <w:rsid w:val="00657F9E"/>
    <w:rsid w:val="006619B5"/>
    <w:rsid w:val="00662F0B"/>
    <w:rsid w:val="00665BBC"/>
    <w:rsid w:val="00676D17"/>
    <w:rsid w:val="00677A29"/>
    <w:rsid w:val="00681ED8"/>
    <w:rsid w:val="006848D3"/>
    <w:rsid w:val="0068663F"/>
    <w:rsid w:val="00687EE2"/>
    <w:rsid w:val="006931CC"/>
    <w:rsid w:val="00693648"/>
    <w:rsid w:val="00693C60"/>
    <w:rsid w:val="00694044"/>
    <w:rsid w:val="006A7AE8"/>
    <w:rsid w:val="006D4B84"/>
    <w:rsid w:val="006D4CEA"/>
    <w:rsid w:val="006D7B5D"/>
    <w:rsid w:val="006D7DE5"/>
    <w:rsid w:val="006E35DD"/>
    <w:rsid w:val="006F3093"/>
    <w:rsid w:val="006F765B"/>
    <w:rsid w:val="00704158"/>
    <w:rsid w:val="00704347"/>
    <w:rsid w:val="007056FA"/>
    <w:rsid w:val="00711764"/>
    <w:rsid w:val="00713CEE"/>
    <w:rsid w:val="00734C8F"/>
    <w:rsid w:val="007359E8"/>
    <w:rsid w:val="00737AFB"/>
    <w:rsid w:val="00743D80"/>
    <w:rsid w:val="00744650"/>
    <w:rsid w:val="0074492F"/>
    <w:rsid w:val="00747754"/>
    <w:rsid w:val="007517C8"/>
    <w:rsid w:val="00762C02"/>
    <w:rsid w:val="00765000"/>
    <w:rsid w:val="00767A16"/>
    <w:rsid w:val="00770F05"/>
    <w:rsid w:val="0077586B"/>
    <w:rsid w:val="00781A99"/>
    <w:rsid w:val="007870D3"/>
    <w:rsid w:val="00787731"/>
    <w:rsid w:val="007A6E0F"/>
    <w:rsid w:val="007A734B"/>
    <w:rsid w:val="007B0C50"/>
    <w:rsid w:val="007B5BD4"/>
    <w:rsid w:val="007B708D"/>
    <w:rsid w:val="007C3F19"/>
    <w:rsid w:val="007D1F0C"/>
    <w:rsid w:val="007D4381"/>
    <w:rsid w:val="007D5023"/>
    <w:rsid w:val="007E1AD2"/>
    <w:rsid w:val="007E37C8"/>
    <w:rsid w:val="007E5FB2"/>
    <w:rsid w:val="007F361A"/>
    <w:rsid w:val="007F3813"/>
    <w:rsid w:val="007F3EF0"/>
    <w:rsid w:val="007F6CEF"/>
    <w:rsid w:val="00803627"/>
    <w:rsid w:val="008079F1"/>
    <w:rsid w:val="0081082B"/>
    <w:rsid w:val="00815CF8"/>
    <w:rsid w:val="0081787D"/>
    <w:rsid w:val="00822DA3"/>
    <w:rsid w:val="00825187"/>
    <w:rsid w:val="008253DB"/>
    <w:rsid w:val="00830620"/>
    <w:rsid w:val="008359AD"/>
    <w:rsid w:val="0084185A"/>
    <w:rsid w:val="00842150"/>
    <w:rsid w:val="008424E9"/>
    <w:rsid w:val="008516DD"/>
    <w:rsid w:val="008605F2"/>
    <w:rsid w:val="00862B29"/>
    <w:rsid w:val="00876927"/>
    <w:rsid w:val="00885361"/>
    <w:rsid w:val="00886248"/>
    <w:rsid w:val="00890894"/>
    <w:rsid w:val="00893979"/>
    <w:rsid w:val="00893A49"/>
    <w:rsid w:val="00895BAC"/>
    <w:rsid w:val="008A2669"/>
    <w:rsid w:val="008A58C3"/>
    <w:rsid w:val="008A68AE"/>
    <w:rsid w:val="008B0F58"/>
    <w:rsid w:val="008B1797"/>
    <w:rsid w:val="008B407C"/>
    <w:rsid w:val="008B6C15"/>
    <w:rsid w:val="008C0998"/>
    <w:rsid w:val="008C3E78"/>
    <w:rsid w:val="008D12AA"/>
    <w:rsid w:val="008D2DCF"/>
    <w:rsid w:val="008F7B07"/>
    <w:rsid w:val="00900014"/>
    <w:rsid w:val="00901AC1"/>
    <w:rsid w:val="009037FA"/>
    <w:rsid w:val="00904B6A"/>
    <w:rsid w:val="00905C35"/>
    <w:rsid w:val="009101D3"/>
    <w:rsid w:val="0091376B"/>
    <w:rsid w:val="009204EB"/>
    <w:rsid w:val="00922123"/>
    <w:rsid w:val="00923C15"/>
    <w:rsid w:val="00926D95"/>
    <w:rsid w:val="00935558"/>
    <w:rsid w:val="0093585D"/>
    <w:rsid w:val="00940F8A"/>
    <w:rsid w:val="0094243E"/>
    <w:rsid w:val="00950349"/>
    <w:rsid w:val="00952B51"/>
    <w:rsid w:val="009577ED"/>
    <w:rsid w:val="00966266"/>
    <w:rsid w:val="0096626A"/>
    <w:rsid w:val="00971ECB"/>
    <w:rsid w:val="00973579"/>
    <w:rsid w:val="00987497"/>
    <w:rsid w:val="0098767C"/>
    <w:rsid w:val="009918D8"/>
    <w:rsid w:val="009931D9"/>
    <w:rsid w:val="00993FB5"/>
    <w:rsid w:val="009940C3"/>
    <w:rsid w:val="00995719"/>
    <w:rsid w:val="009A07C7"/>
    <w:rsid w:val="009A3068"/>
    <w:rsid w:val="009B1F70"/>
    <w:rsid w:val="009B634E"/>
    <w:rsid w:val="009C0589"/>
    <w:rsid w:val="009C24AD"/>
    <w:rsid w:val="009D2204"/>
    <w:rsid w:val="009D27F3"/>
    <w:rsid w:val="009D4539"/>
    <w:rsid w:val="009E0467"/>
    <w:rsid w:val="009F3C62"/>
    <w:rsid w:val="00A00D82"/>
    <w:rsid w:val="00A02A0B"/>
    <w:rsid w:val="00A05F41"/>
    <w:rsid w:val="00A115F3"/>
    <w:rsid w:val="00A1184F"/>
    <w:rsid w:val="00A1216E"/>
    <w:rsid w:val="00A12C97"/>
    <w:rsid w:val="00A13491"/>
    <w:rsid w:val="00A134C9"/>
    <w:rsid w:val="00A13F77"/>
    <w:rsid w:val="00A143A2"/>
    <w:rsid w:val="00A16F13"/>
    <w:rsid w:val="00A27007"/>
    <w:rsid w:val="00A314A5"/>
    <w:rsid w:val="00A33AA2"/>
    <w:rsid w:val="00A34C81"/>
    <w:rsid w:val="00A35651"/>
    <w:rsid w:val="00A37189"/>
    <w:rsid w:val="00A376E1"/>
    <w:rsid w:val="00A51FFB"/>
    <w:rsid w:val="00A547E8"/>
    <w:rsid w:val="00A556B3"/>
    <w:rsid w:val="00A55932"/>
    <w:rsid w:val="00A60ED9"/>
    <w:rsid w:val="00A6191D"/>
    <w:rsid w:val="00A639A8"/>
    <w:rsid w:val="00A6463C"/>
    <w:rsid w:val="00A64FDB"/>
    <w:rsid w:val="00A65818"/>
    <w:rsid w:val="00A672D1"/>
    <w:rsid w:val="00A71190"/>
    <w:rsid w:val="00A779FB"/>
    <w:rsid w:val="00A818C8"/>
    <w:rsid w:val="00A83675"/>
    <w:rsid w:val="00A84A53"/>
    <w:rsid w:val="00A855F9"/>
    <w:rsid w:val="00A9207B"/>
    <w:rsid w:val="00AA1AC1"/>
    <w:rsid w:val="00AB149C"/>
    <w:rsid w:val="00AB338E"/>
    <w:rsid w:val="00AB7797"/>
    <w:rsid w:val="00AC301E"/>
    <w:rsid w:val="00AC54B0"/>
    <w:rsid w:val="00AD0547"/>
    <w:rsid w:val="00AE467B"/>
    <w:rsid w:val="00AE6B06"/>
    <w:rsid w:val="00AE7CB4"/>
    <w:rsid w:val="00AF0D3D"/>
    <w:rsid w:val="00AF508D"/>
    <w:rsid w:val="00AF730C"/>
    <w:rsid w:val="00AF7F0C"/>
    <w:rsid w:val="00B027A3"/>
    <w:rsid w:val="00B040CE"/>
    <w:rsid w:val="00B0769F"/>
    <w:rsid w:val="00B1126E"/>
    <w:rsid w:val="00B12DEF"/>
    <w:rsid w:val="00B16D06"/>
    <w:rsid w:val="00B21F8A"/>
    <w:rsid w:val="00B23CA3"/>
    <w:rsid w:val="00B269FF"/>
    <w:rsid w:val="00B273FE"/>
    <w:rsid w:val="00B301DF"/>
    <w:rsid w:val="00B36541"/>
    <w:rsid w:val="00B36EC4"/>
    <w:rsid w:val="00B37F49"/>
    <w:rsid w:val="00B40B5D"/>
    <w:rsid w:val="00B42883"/>
    <w:rsid w:val="00B45094"/>
    <w:rsid w:val="00B5244C"/>
    <w:rsid w:val="00B549B2"/>
    <w:rsid w:val="00B60380"/>
    <w:rsid w:val="00B6430B"/>
    <w:rsid w:val="00B71FAB"/>
    <w:rsid w:val="00B74835"/>
    <w:rsid w:val="00B7485E"/>
    <w:rsid w:val="00B75FE3"/>
    <w:rsid w:val="00B80DEB"/>
    <w:rsid w:val="00B9368A"/>
    <w:rsid w:val="00BB03C6"/>
    <w:rsid w:val="00BB6D36"/>
    <w:rsid w:val="00BD10FC"/>
    <w:rsid w:val="00BD39AB"/>
    <w:rsid w:val="00BE04FC"/>
    <w:rsid w:val="00BE1568"/>
    <w:rsid w:val="00BE1C0E"/>
    <w:rsid w:val="00BE3AD3"/>
    <w:rsid w:val="00BE5F24"/>
    <w:rsid w:val="00BF0DD3"/>
    <w:rsid w:val="00C00425"/>
    <w:rsid w:val="00C044E2"/>
    <w:rsid w:val="00C136EB"/>
    <w:rsid w:val="00C23FE8"/>
    <w:rsid w:val="00C2440E"/>
    <w:rsid w:val="00C3603C"/>
    <w:rsid w:val="00C37EF5"/>
    <w:rsid w:val="00C40EE5"/>
    <w:rsid w:val="00C459D9"/>
    <w:rsid w:val="00C53225"/>
    <w:rsid w:val="00C53863"/>
    <w:rsid w:val="00C60512"/>
    <w:rsid w:val="00C62086"/>
    <w:rsid w:val="00C621B5"/>
    <w:rsid w:val="00C63E14"/>
    <w:rsid w:val="00C66653"/>
    <w:rsid w:val="00C709D8"/>
    <w:rsid w:val="00C72E74"/>
    <w:rsid w:val="00C82D11"/>
    <w:rsid w:val="00C83972"/>
    <w:rsid w:val="00C86BA8"/>
    <w:rsid w:val="00C87508"/>
    <w:rsid w:val="00C900CE"/>
    <w:rsid w:val="00C91E91"/>
    <w:rsid w:val="00C923B6"/>
    <w:rsid w:val="00CA2470"/>
    <w:rsid w:val="00CA3842"/>
    <w:rsid w:val="00CA3F88"/>
    <w:rsid w:val="00CB15C1"/>
    <w:rsid w:val="00CB2296"/>
    <w:rsid w:val="00CB2BCB"/>
    <w:rsid w:val="00CB3424"/>
    <w:rsid w:val="00CC49D4"/>
    <w:rsid w:val="00CC4FBE"/>
    <w:rsid w:val="00CC6CF9"/>
    <w:rsid w:val="00CD7034"/>
    <w:rsid w:val="00CE3EB2"/>
    <w:rsid w:val="00CE4C36"/>
    <w:rsid w:val="00CE534C"/>
    <w:rsid w:val="00CF2D0A"/>
    <w:rsid w:val="00CF40C6"/>
    <w:rsid w:val="00CF430E"/>
    <w:rsid w:val="00CF47F4"/>
    <w:rsid w:val="00CF4F63"/>
    <w:rsid w:val="00CF75F9"/>
    <w:rsid w:val="00D05630"/>
    <w:rsid w:val="00D0634C"/>
    <w:rsid w:val="00D06C4F"/>
    <w:rsid w:val="00D124A9"/>
    <w:rsid w:val="00D14CA9"/>
    <w:rsid w:val="00D14F3E"/>
    <w:rsid w:val="00D15E46"/>
    <w:rsid w:val="00D166C3"/>
    <w:rsid w:val="00D166F0"/>
    <w:rsid w:val="00D17C6E"/>
    <w:rsid w:val="00D2351C"/>
    <w:rsid w:val="00D23AA6"/>
    <w:rsid w:val="00D34FC0"/>
    <w:rsid w:val="00D3539B"/>
    <w:rsid w:val="00D43040"/>
    <w:rsid w:val="00D51B59"/>
    <w:rsid w:val="00D602BE"/>
    <w:rsid w:val="00D6151E"/>
    <w:rsid w:val="00D62AAD"/>
    <w:rsid w:val="00D707D3"/>
    <w:rsid w:val="00D72081"/>
    <w:rsid w:val="00D72A37"/>
    <w:rsid w:val="00D75D36"/>
    <w:rsid w:val="00D829AD"/>
    <w:rsid w:val="00D8578D"/>
    <w:rsid w:val="00D865D5"/>
    <w:rsid w:val="00D94B34"/>
    <w:rsid w:val="00DB1DFC"/>
    <w:rsid w:val="00DC27DC"/>
    <w:rsid w:val="00DC60B1"/>
    <w:rsid w:val="00DD13E1"/>
    <w:rsid w:val="00DD17FE"/>
    <w:rsid w:val="00DD3000"/>
    <w:rsid w:val="00DD69EB"/>
    <w:rsid w:val="00DE2E96"/>
    <w:rsid w:val="00DF4C1E"/>
    <w:rsid w:val="00DF7F39"/>
    <w:rsid w:val="00E01837"/>
    <w:rsid w:val="00E03C6E"/>
    <w:rsid w:val="00E11A69"/>
    <w:rsid w:val="00E16884"/>
    <w:rsid w:val="00E20153"/>
    <w:rsid w:val="00E20FCA"/>
    <w:rsid w:val="00E22EB1"/>
    <w:rsid w:val="00E35D0C"/>
    <w:rsid w:val="00E47439"/>
    <w:rsid w:val="00E479C9"/>
    <w:rsid w:val="00E50BE9"/>
    <w:rsid w:val="00E57793"/>
    <w:rsid w:val="00E645A6"/>
    <w:rsid w:val="00E64D59"/>
    <w:rsid w:val="00E707D8"/>
    <w:rsid w:val="00E73688"/>
    <w:rsid w:val="00E83FEB"/>
    <w:rsid w:val="00E9127F"/>
    <w:rsid w:val="00E97248"/>
    <w:rsid w:val="00E97A19"/>
    <w:rsid w:val="00EA2B26"/>
    <w:rsid w:val="00EA2CB3"/>
    <w:rsid w:val="00EA56DC"/>
    <w:rsid w:val="00EC0E1E"/>
    <w:rsid w:val="00EC2D10"/>
    <w:rsid w:val="00EC3F8B"/>
    <w:rsid w:val="00EC4C35"/>
    <w:rsid w:val="00ED0E88"/>
    <w:rsid w:val="00ED3298"/>
    <w:rsid w:val="00ED3830"/>
    <w:rsid w:val="00ED3F32"/>
    <w:rsid w:val="00EE1366"/>
    <w:rsid w:val="00EE2E40"/>
    <w:rsid w:val="00EF350F"/>
    <w:rsid w:val="00EF3ADD"/>
    <w:rsid w:val="00EF6026"/>
    <w:rsid w:val="00F05936"/>
    <w:rsid w:val="00F15C55"/>
    <w:rsid w:val="00F173E3"/>
    <w:rsid w:val="00F206E7"/>
    <w:rsid w:val="00F22356"/>
    <w:rsid w:val="00F22ADC"/>
    <w:rsid w:val="00F3646A"/>
    <w:rsid w:val="00F400F4"/>
    <w:rsid w:val="00F47B38"/>
    <w:rsid w:val="00F5303C"/>
    <w:rsid w:val="00F545A4"/>
    <w:rsid w:val="00F55853"/>
    <w:rsid w:val="00F56230"/>
    <w:rsid w:val="00F6286B"/>
    <w:rsid w:val="00F633F9"/>
    <w:rsid w:val="00F64556"/>
    <w:rsid w:val="00F65C6C"/>
    <w:rsid w:val="00F66B2C"/>
    <w:rsid w:val="00F7098C"/>
    <w:rsid w:val="00F760B6"/>
    <w:rsid w:val="00F770A9"/>
    <w:rsid w:val="00F77665"/>
    <w:rsid w:val="00F82616"/>
    <w:rsid w:val="00F860A3"/>
    <w:rsid w:val="00F90D90"/>
    <w:rsid w:val="00F91E66"/>
    <w:rsid w:val="00F9427A"/>
    <w:rsid w:val="00FA0D01"/>
    <w:rsid w:val="00FA15B6"/>
    <w:rsid w:val="00FA7680"/>
    <w:rsid w:val="00FB02F5"/>
    <w:rsid w:val="00FB0D88"/>
    <w:rsid w:val="00FC25F9"/>
    <w:rsid w:val="00FC3516"/>
    <w:rsid w:val="00FC4509"/>
    <w:rsid w:val="00FC7F04"/>
    <w:rsid w:val="00FD0DED"/>
    <w:rsid w:val="00FD1CF0"/>
    <w:rsid w:val="00FD3600"/>
    <w:rsid w:val="00FD38B4"/>
    <w:rsid w:val="00FD6EFD"/>
    <w:rsid w:val="00FD6FFA"/>
    <w:rsid w:val="00FD74EE"/>
    <w:rsid w:val="00FE0173"/>
    <w:rsid w:val="00FE1133"/>
    <w:rsid w:val="00FE5DEB"/>
    <w:rsid w:val="00FF0ACE"/>
    <w:rsid w:val="00FF29A8"/>
    <w:rsid w:val="00FF42FD"/>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4977" fillcolor="black" stroke="f">
      <v:fill color="black"/>
      <v:stroke on="f"/>
    </o:shapedefaults>
    <o:shapelayout v:ext="edit">
      <o:idmap v:ext="edit" data="1"/>
    </o:shapelayout>
  </w:shapeDefaults>
  <w:decimalSymbol w:val=","/>
  <w:listSeparator w:val=";"/>
  <w14:docId w14:val="4D834287"/>
  <w15:docId w15:val="{6EB366C7-F14B-41CB-BF9B-4FB3D19B0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32"/>
      <w:sz w:val="32"/>
      <w:szCs w:val="32"/>
      <w:lang w:eastAsia="pt-BR"/>
    </w:rPr>
  </w:style>
  <w:style w:type="paragraph" w:styleId="Ttulo8">
    <w:name w:val="heading 8"/>
    <w:basedOn w:val="Normal"/>
    <w:next w:val="Normal"/>
    <w:link w:val="Ttulo8Char"/>
    <w:semiHidden/>
    <w:unhideWhenUsed/>
    <w:qFormat/>
    <w:locked/>
    <w:rsid w:val="00347DF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character" w:customStyle="1" w:styleId="CorpodetextoChar">
    <w:name w:val="Corpo de texto Char"/>
    <w:basedOn w:val="Fontepargpadro"/>
    <w:link w:val="Corpodetexto"/>
    <w:rsid w:val="00397161"/>
    <w:rPr>
      <w:rFonts w:ascii="Arial" w:eastAsia="Times New Roman" w:hAnsi="Arial" w:cs="Arial"/>
      <w:bCs/>
      <w:sz w:val="24"/>
      <w:szCs w:val="24"/>
    </w:rPr>
  </w:style>
  <w:style w:type="character" w:customStyle="1" w:styleId="Ttulo1Char">
    <w:name w:val="Título 1 Char"/>
    <w:basedOn w:val="Fontepargpadro"/>
    <w:link w:val="Ttulo1"/>
    <w:rsid w:val="00C00425"/>
    <w:rPr>
      <w:rFonts w:ascii="Arial" w:eastAsia="Times New Roman" w:hAnsi="Arial" w:cs="Arial"/>
      <w:b/>
      <w:bCs/>
      <w:kern w:val="32"/>
      <w:sz w:val="32"/>
      <w:szCs w:val="32"/>
    </w:rPr>
  </w:style>
  <w:style w:type="table" w:styleId="Tabelacomgrade">
    <w:name w:val="Table Grid"/>
    <w:basedOn w:val="Tabelanormal"/>
    <w:locked/>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character" w:customStyle="1" w:styleId="TtuloChar">
    <w:name w:val="Título Char"/>
    <w:basedOn w:val="Fontepargpadro"/>
    <w:link w:val="Ttulo"/>
    <w:rsid w:val="00AE6B06"/>
    <w:rPr>
      <w:rFonts w:ascii="Times New Roman" w:eastAsia="Times New Roman" w:hAnsi="Times New Roman"/>
      <w:sz w:val="32"/>
      <w:szCs w:val="24"/>
      <w:lang w:val="x-none" w:eastAsia="x-none"/>
    </w:rPr>
  </w:style>
  <w:style w:type="paragraph" w:customStyle="1" w:styleId="font5">
    <w:name w:val="font5"/>
    <w:basedOn w:val="Normal"/>
    <w:rsid w:val="00AE6B06"/>
    <w:pPr>
      <w:spacing w:before="100" w:beforeAutospacing="1" w:after="100" w:afterAutospacing="1" w:line="240" w:lineRule="auto"/>
    </w:pPr>
    <w:rPr>
      <w:rFonts w:ascii="Arial" w:eastAsia="Arial Unicode MS" w:hAnsi="Arial" w:cs="Arial"/>
      <w:lang w:eastAsia="pt-BR"/>
    </w:rPr>
  </w:style>
  <w:style w:type="paragraph" w:styleId="Assuntodocomentrio">
    <w:name w:val="annotation subject"/>
    <w:basedOn w:val="Textodecomentrio"/>
    <w:next w:val="Textodecomentrio"/>
    <w:link w:val="AssuntodocomentrioChar"/>
    <w:uiPriority w:val="99"/>
    <w:semiHidden/>
    <w:unhideWhenUsed/>
    <w:rsid w:val="009C24AD"/>
    <w:rPr>
      <w:b/>
      <w:bCs/>
    </w:rPr>
  </w:style>
  <w:style w:type="character" w:customStyle="1" w:styleId="AssuntodocomentrioChar">
    <w:name w:val="Assunto do comentário Char"/>
    <w:basedOn w:val="TextodecomentrioChar"/>
    <w:link w:val="Assuntodocomentrio"/>
    <w:uiPriority w:val="99"/>
    <w:semiHidden/>
    <w:rsid w:val="009C24AD"/>
    <w:rPr>
      <w:rFonts w:cs="Times New Roman"/>
      <w:b/>
      <w:bCs/>
      <w:sz w:val="20"/>
      <w:szCs w:val="20"/>
      <w:lang w:eastAsia="en-US"/>
    </w:rPr>
  </w:style>
  <w:style w:type="paragraph" w:styleId="Reviso">
    <w:name w:val="Revision"/>
    <w:hidden/>
    <w:uiPriority w:val="99"/>
    <w:semiHidden/>
    <w:rsid w:val="009A3068"/>
    <w:rPr>
      <w:lang w:eastAsia="en-US"/>
    </w:rPr>
  </w:style>
  <w:style w:type="paragraph" w:styleId="Sumrio1">
    <w:name w:val="toc 1"/>
    <w:basedOn w:val="Normal"/>
    <w:next w:val="Normal"/>
    <w:autoRedefine/>
    <w:uiPriority w:val="39"/>
    <w:locked/>
    <w:rsid w:val="00480758"/>
    <w:pPr>
      <w:tabs>
        <w:tab w:val="right" w:leader="dot" w:pos="9060"/>
      </w:tabs>
      <w:spacing w:before="240" w:after="120"/>
    </w:pPr>
    <w:rPr>
      <w:rFonts w:asciiTheme="minorHAnsi" w:hAnsiTheme="minorHAnsi"/>
      <w:b/>
      <w:bCs/>
      <w:noProof/>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character" w:styleId="Hyperlink">
    <w:name w:val="Hyperlink"/>
    <w:basedOn w:val="Fontepargpadro"/>
    <w:uiPriority w:val="99"/>
    <w:unhideWhenUsed/>
    <w:rsid w:val="00FF29A8"/>
    <w:rPr>
      <w:color w:val="0000FF" w:themeColor="hyperlink"/>
      <w:u w:val="single"/>
    </w:rPr>
  </w:style>
  <w:style w:type="paragraph" w:styleId="NormalWeb">
    <w:name w:val="Normal (Web)"/>
    <w:basedOn w:val="Normal"/>
    <w:rsid w:val="00BE5F24"/>
    <w:pPr>
      <w:suppressAutoHyphens/>
      <w:spacing w:before="280" w:after="280" w:line="240" w:lineRule="auto"/>
    </w:pPr>
    <w:rPr>
      <w:rFonts w:ascii="Arial Unicode MS" w:eastAsia="Arial Unicode MS" w:hAnsi="Arial Unicode MS" w:cs="Arial Unicode MS"/>
      <w:sz w:val="24"/>
      <w:szCs w:val="24"/>
      <w:lang w:eastAsia="ar-SA"/>
    </w:rPr>
  </w:style>
  <w:style w:type="character" w:customStyle="1" w:styleId="Ttulo8Char">
    <w:name w:val="Título 8 Char"/>
    <w:basedOn w:val="Fontepargpadro"/>
    <w:link w:val="Ttulo8"/>
    <w:semiHidden/>
    <w:rsid w:val="00347DFD"/>
    <w:rPr>
      <w:rFonts w:asciiTheme="majorHAnsi" w:eastAsiaTheme="majorEastAsia" w:hAnsiTheme="majorHAnsi" w:cstheme="majorBidi"/>
      <w:color w:val="404040" w:themeColor="text1" w:themeTint="BF"/>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 w:id="599409178">
      <w:bodyDiv w:val="1"/>
      <w:marLeft w:val="0"/>
      <w:marRight w:val="0"/>
      <w:marTop w:val="0"/>
      <w:marBottom w:val="0"/>
      <w:divBdr>
        <w:top w:val="none" w:sz="0" w:space="0" w:color="auto"/>
        <w:left w:val="none" w:sz="0" w:space="0" w:color="auto"/>
        <w:bottom w:val="none" w:sz="0" w:space="0" w:color="auto"/>
        <w:right w:val="none" w:sz="0" w:space="0" w:color="auto"/>
      </w:divBdr>
    </w:div>
    <w:div w:id="935600757">
      <w:bodyDiv w:val="1"/>
      <w:marLeft w:val="0"/>
      <w:marRight w:val="0"/>
      <w:marTop w:val="0"/>
      <w:marBottom w:val="0"/>
      <w:divBdr>
        <w:top w:val="none" w:sz="0" w:space="0" w:color="auto"/>
        <w:left w:val="none" w:sz="0" w:space="0" w:color="auto"/>
        <w:bottom w:val="none" w:sz="0" w:space="0" w:color="auto"/>
        <w:right w:val="none" w:sz="0" w:space="0" w:color="auto"/>
      </w:divBdr>
    </w:div>
    <w:div w:id="1286734781">
      <w:bodyDiv w:val="1"/>
      <w:marLeft w:val="0"/>
      <w:marRight w:val="0"/>
      <w:marTop w:val="0"/>
      <w:marBottom w:val="0"/>
      <w:divBdr>
        <w:top w:val="none" w:sz="0" w:space="0" w:color="auto"/>
        <w:left w:val="none" w:sz="0" w:space="0" w:color="auto"/>
        <w:bottom w:val="none" w:sz="0" w:space="0" w:color="auto"/>
        <w:right w:val="none" w:sz="0" w:space="0" w:color="auto"/>
      </w:divBdr>
    </w:div>
    <w:div w:id="1373574054">
      <w:bodyDiv w:val="1"/>
      <w:marLeft w:val="0"/>
      <w:marRight w:val="0"/>
      <w:marTop w:val="0"/>
      <w:marBottom w:val="0"/>
      <w:divBdr>
        <w:top w:val="none" w:sz="0" w:space="0" w:color="auto"/>
        <w:left w:val="none" w:sz="0" w:space="0" w:color="auto"/>
        <w:bottom w:val="none" w:sz="0" w:space="0" w:color="auto"/>
        <w:right w:val="none" w:sz="0" w:space="0" w:color="auto"/>
      </w:divBdr>
    </w:div>
    <w:div w:id="1375691790">
      <w:bodyDiv w:val="1"/>
      <w:marLeft w:val="0"/>
      <w:marRight w:val="0"/>
      <w:marTop w:val="0"/>
      <w:marBottom w:val="0"/>
      <w:divBdr>
        <w:top w:val="none" w:sz="0" w:space="0" w:color="auto"/>
        <w:left w:val="none" w:sz="0" w:space="0" w:color="auto"/>
        <w:bottom w:val="none" w:sz="0" w:space="0" w:color="auto"/>
        <w:right w:val="none" w:sz="0" w:space="0" w:color="auto"/>
      </w:divBdr>
    </w:div>
    <w:div w:id="1735854668">
      <w:bodyDiv w:val="1"/>
      <w:marLeft w:val="0"/>
      <w:marRight w:val="0"/>
      <w:marTop w:val="0"/>
      <w:marBottom w:val="0"/>
      <w:divBdr>
        <w:top w:val="none" w:sz="0" w:space="0" w:color="auto"/>
        <w:left w:val="none" w:sz="0" w:space="0" w:color="auto"/>
        <w:bottom w:val="none" w:sz="0" w:space="0" w:color="auto"/>
        <w:right w:val="none" w:sz="0" w:space="0" w:color="auto"/>
      </w:divBdr>
    </w:div>
    <w:div w:id="1803882037">
      <w:bodyDiv w:val="1"/>
      <w:marLeft w:val="0"/>
      <w:marRight w:val="0"/>
      <w:marTop w:val="0"/>
      <w:marBottom w:val="0"/>
      <w:divBdr>
        <w:top w:val="none" w:sz="0" w:space="0" w:color="auto"/>
        <w:left w:val="none" w:sz="0" w:space="0" w:color="auto"/>
        <w:bottom w:val="none" w:sz="0" w:space="0" w:color="auto"/>
        <w:right w:val="none" w:sz="0" w:space="0" w:color="auto"/>
      </w:divBdr>
    </w:div>
    <w:div w:id="1878228740">
      <w:bodyDiv w:val="1"/>
      <w:marLeft w:val="0"/>
      <w:marRight w:val="0"/>
      <w:marTop w:val="0"/>
      <w:marBottom w:val="0"/>
      <w:divBdr>
        <w:top w:val="none" w:sz="0" w:space="0" w:color="auto"/>
        <w:left w:val="none" w:sz="0" w:space="0" w:color="auto"/>
        <w:bottom w:val="none" w:sz="0" w:space="0" w:color="auto"/>
        <w:right w:val="none" w:sz="0" w:space="0" w:color="auto"/>
      </w:divBdr>
    </w:div>
    <w:div w:id="1887177243">
      <w:bodyDiv w:val="1"/>
      <w:marLeft w:val="0"/>
      <w:marRight w:val="0"/>
      <w:marTop w:val="0"/>
      <w:marBottom w:val="0"/>
      <w:divBdr>
        <w:top w:val="none" w:sz="0" w:space="0" w:color="auto"/>
        <w:left w:val="none" w:sz="0" w:space="0" w:color="auto"/>
        <w:bottom w:val="none" w:sz="0" w:space="0" w:color="auto"/>
        <w:right w:val="none" w:sz="0" w:space="0" w:color="auto"/>
      </w:divBdr>
    </w:div>
    <w:div w:id="1907522825">
      <w:bodyDiv w:val="1"/>
      <w:marLeft w:val="0"/>
      <w:marRight w:val="0"/>
      <w:marTop w:val="0"/>
      <w:marBottom w:val="0"/>
      <w:divBdr>
        <w:top w:val="none" w:sz="0" w:space="0" w:color="auto"/>
        <w:left w:val="none" w:sz="0" w:space="0" w:color="auto"/>
        <w:bottom w:val="none" w:sz="0" w:space="0" w:color="auto"/>
        <w:right w:val="none" w:sz="0" w:space="0" w:color="auto"/>
      </w:divBdr>
    </w:div>
    <w:div w:id="2024701103">
      <w:bodyDiv w:val="1"/>
      <w:marLeft w:val="0"/>
      <w:marRight w:val="0"/>
      <w:marTop w:val="0"/>
      <w:marBottom w:val="0"/>
      <w:divBdr>
        <w:top w:val="none" w:sz="0" w:space="0" w:color="auto"/>
        <w:left w:val="none" w:sz="0" w:space="0" w:color="auto"/>
        <w:bottom w:val="none" w:sz="0" w:space="0" w:color="auto"/>
        <w:right w:val="none" w:sz="0" w:space="0" w:color="auto"/>
      </w:divBdr>
    </w:div>
    <w:div w:id="203858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5BC18-A20E-4776-A05E-3D9C7982C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30</Pages>
  <Words>2404</Words>
  <Characters>12982</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15356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Marcelo Maciel</dc:creator>
  <cp:lastModifiedBy>CARINA VICENTE DE SANTI</cp:lastModifiedBy>
  <cp:revision>97</cp:revision>
  <cp:lastPrinted>2019-02-13T20:58:00Z</cp:lastPrinted>
  <dcterms:created xsi:type="dcterms:W3CDTF">2016-02-24T17:20:00Z</dcterms:created>
  <dcterms:modified xsi:type="dcterms:W3CDTF">2019-02-18T18:09:00Z</dcterms:modified>
</cp:coreProperties>
</file>